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jc w:val="center"/>
        <w:textAlignment w:val="auto"/>
        <w:outlineLvl w:val="9"/>
        <w:rPr>
          <w:rFonts w:hint="eastAsia"/>
          <w:highlight w:val="none"/>
        </w:rPr>
      </w:pPr>
      <w:r>
        <w:rPr>
          <w:rFonts w:hint="eastAsia"/>
          <w:b/>
          <w:bCs/>
          <w:sz w:val="36"/>
          <w:szCs w:val="36"/>
          <w:highlight w:val="none"/>
        </w:rPr>
        <w:t>委托服务协议书</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jc w:val="center"/>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（示范文本）</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cstheme="minorEastAsia"/>
          <w:sz w:val="24"/>
          <w:szCs w:val="24"/>
          <w:highlight w:val="none"/>
          <w:lang w:val="en-US" w:eastAsia="zh-Hans"/>
        </w:rPr>
        <w:t>协议</w:t>
      </w:r>
      <w:r>
        <w:rPr>
          <w:rFonts w:hint="eastAsia" w:asciiTheme="minorEastAsia" w:hAnsiTheme="minorEastAsia" w:eastAsiaTheme="minorEastAsia" w:cstheme="minorEastAsia"/>
          <w:sz w:val="24"/>
          <w:szCs w:val="24"/>
          <w:highlight w:val="none"/>
        </w:rPr>
        <w:t xml:space="preserve">编号：               </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甲方（</w:t>
      </w:r>
      <w:r>
        <w:rPr>
          <w:rFonts w:hint="eastAsia" w:asciiTheme="minorEastAsia" w:hAnsiTheme="minorEastAsia" w:cstheme="minorEastAsia"/>
          <w:sz w:val="24"/>
          <w:szCs w:val="24"/>
          <w:highlight w:val="none"/>
          <w:lang w:val="en-US" w:eastAsia="zh-Hans"/>
        </w:rPr>
        <w:t>受托方</w:t>
      </w:r>
      <w:r>
        <w:rPr>
          <w:rFonts w:hint="eastAsia" w:asciiTheme="minorEastAsia" w:hAnsiTheme="minorEastAsia" w:eastAsiaTheme="minorEastAsia" w:cstheme="minorEastAsia"/>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住所：</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textAlignment w:val="auto"/>
        <w:outlineLvl w:val="9"/>
        <w:rPr>
          <w:rFonts w:hint="eastAsia" w:asciiTheme="minorEastAsia" w:hAnsiTheme="minorEastAsia" w:eastAsiaTheme="minorEastAsia" w:cs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w:t>
      </w:r>
      <w:r>
        <w:rPr>
          <w:rFonts w:hint="eastAsia" w:asciiTheme="minorEastAsia" w:hAnsiTheme="minorEastAsia" w:cstheme="minorEastAsia"/>
          <w:sz w:val="24"/>
          <w:szCs w:val="24"/>
          <w:highlight w:val="none"/>
          <w:lang w:val="en-US" w:eastAsia="zh-Hans"/>
        </w:rPr>
        <w:t>委托方</w:t>
      </w:r>
      <w:r>
        <w:rPr>
          <w:rFonts w:hint="eastAsia" w:asciiTheme="minorEastAsia" w:hAnsiTheme="minorEastAsia" w:eastAsiaTheme="minorEastAsia" w:cstheme="minorEastAsia"/>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证件类型：□居民身份证，□居住证，□护照，□永久居留证，□营业执照</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证件号码：</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住所：</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textAlignment w:val="auto"/>
        <w:outlineLvl w:val="9"/>
        <w:rPr>
          <w:rFonts w:hint="eastAsia" w:asciiTheme="minorEastAsia" w:hAnsiTheme="minorEastAsia" w:eastAsiaTheme="minorEastAsia" w:cs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firstLineChars="20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为保障双方的合法权益，根据《中华人民共和国民法典》及相关法律法规的规定，甲、乙双方基于平等互利、公平公正、诚实守信的原则，经友好协商一致，就</w:t>
      </w:r>
      <w:r>
        <w:rPr>
          <w:rFonts w:hint="eastAsia" w:asciiTheme="minorEastAsia" w:hAnsiTheme="minorEastAsia" w:cstheme="minorEastAsia"/>
          <w:sz w:val="24"/>
          <w:szCs w:val="24"/>
          <w:highlight w:val="none"/>
          <w:lang w:val="en-US" w:eastAsia="zh-Hans"/>
        </w:rPr>
        <w:t>甲方接受乙方委托提供相关服务</w:t>
      </w:r>
      <w:r>
        <w:rPr>
          <w:rFonts w:hint="eastAsia" w:asciiTheme="minorEastAsia" w:hAnsiTheme="minorEastAsia" w:eastAsiaTheme="minorEastAsia" w:cstheme="minorEastAsia"/>
          <w:sz w:val="24"/>
          <w:szCs w:val="24"/>
          <w:highlight w:val="none"/>
        </w:rPr>
        <w:t>事宜，达成本</w:t>
      </w:r>
      <w:r>
        <w:rPr>
          <w:rFonts w:hint="eastAsia" w:asciiTheme="minorEastAsia" w:hAnsiTheme="minorEastAsia" w:cstheme="minorEastAsia"/>
          <w:sz w:val="24"/>
          <w:szCs w:val="24"/>
          <w:highlight w:val="none"/>
          <w:lang w:val="en-US" w:eastAsia="zh-Hans"/>
        </w:rPr>
        <w:t>协议</w:t>
      </w:r>
      <w:r>
        <w:rPr>
          <w:rFonts w:hint="eastAsia" w:asciiTheme="minorEastAsia" w:hAnsiTheme="minorEastAsia" w:eastAsiaTheme="minorEastAsia" w:cstheme="minorEastAsia"/>
          <w:sz w:val="24"/>
          <w:szCs w:val="24"/>
          <w:highlight w:val="none"/>
        </w:rPr>
        <w:t>条款，以资共同遵守。</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textAlignment w:val="auto"/>
        <w:outlineLvl w:val="9"/>
        <w:rPr>
          <w:rFonts w:hint="eastAsia" w:asciiTheme="minorEastAsia" w:hAnsiTheme="minorEastAsia" w:eastAsiaTheme="minorEastAsia" w:cstheme="minorEastAsia"/>
          <w:b/>
          <w:bCs/>
          <w:sz w:val="24"/>
          <w:szCs w:val="24"/>
          <w:highlight w:val="none"/>
        </w:rPr>
      </w:pPr>
      <w:r>
        <w:rPr>
          <w:rFonts w:hint="eastAsia" w:asciiTheme="minorEastAsia" w:hAnsiTheme="minorEastAsia" w:cstheme="minorEastAsia"/>
          <w:b/>
          <w:bCs/>
          <w:sz w:val="24"/>
          <w:szCs w:val="24"/>
          <w:highlight w:val="none"/>
          <w:lang w:val="en-US" w:eastAsia="zh-Hans"/>
        </w:rPr>
        <w:t>第</w:t>
      </w:r>
      <w:r>
        <w:rPr>
          <w:rFonts w:hint="eastAsia" w:asciiTheme="minorEastAsia" w:hAnsiTheme="minorEastAsia" w:eastAsiaTheme="minorEastAsia" w:cstheme="minorEastAsia"/>
          <w:b/>
          <w:bCs/>
          <w:sz w:val="24"/>
          <w:szCs w:val="24"/>
          <w:highlight w:val="none"/>
        </w:rPr>
        <w:t>一</w:t>
      </w:r>
      <w:r>
        <w:rPr>
          <w:rFonts w:hint="eastAsia" w:asciiTheme="minorEastAsia" w:hAnsiTheme="minorEastAsia" w:cstheme="minorEastAsia"/>
          <w:b/>
          <w:bCs/>
          <w:sz w:val="24"/>
          <w:szCs w:val="24"/>
          <w:highlight w:val="none"/>
          <w:lang w:val="en-US" w:eastAsia="zh-Hans"/>
        </w:rPr>
        <w:t>条</w:t>
      </w:r>
      <w:r>
        <w:rPr>
          <w:rFonts w:hint="default" w:asciiTheme="minorEastAsia" w:hAnsiTheme="minorEastAsia" w:cstheme="minorEastAsia"/>
          <w:b/>
          <w:bCs/>
          <w:sz w:val="24"/>
          <w:szCs w:val="24"/>
          <w:highlight w:val="none"/>
          <w:lang w:eastAsia="zh-Hans"/>
        </w:rPr>
        <w:t xml:space="preserve"> </w:t>
      </w:r>
      <w:r>
        <w:rPr>
          <w:rFonts w:hint="eastAsia" w:asciiTheme="minorEastAsia" w:hAnsiTheme="minorEastAsia" w:eastAsiaTheme="minorEastAsia" w:cstheme="minorEastAsia"/>
          <w:b/>
          <w:bCs/>
          <w:sz w:val="24"/>
          <w:szCs w:val="24"/>
          <w:highlight w:val="none"/>
        </w:rPr>
        <w:t>委托事项</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w:t>
      </w:r>
      <w:r>
        <w:rPr>
          <w:rFonts w:hint="eastAsia" w:asciiTheme="minorEastAsia" w:hAnsiTheme="minorEastAsia" w:cstheme="minorEastAsia"/>
          <w:sz w:val="24"/>
          <w:szCs w:val="24"/>
          <w:highlight w:val="none"/>
          <w:lang w:val="en-US" w:eastAsia="zh-Hans"/>
        </w:rPr>
        <w:t>委托</w:t>
      </w:r>
      <w:r>
        <w:rPr>
          <w:rFonts w:hint="eastAsia" w:asciiTheme="minorEastAsia" w:hAnsiTheme="minorEastAsia" w:eastAsiaTheme="minorEastAsia" w:cstheme="minorEastAsia"/>
          <w:sz w:val="24"/>
          <w:szCs w:val="24"/>
          <w:highlight w:val="none"/>
        </w:rPr>
        <w:t>甲方代为办理下列事项(</w:t>
      </w:r>
      <w:r>
        <w:rPr>
          <w:rFonts w:hint="eastAsia" w:asciiTheme="minorEastAsia" w:hAnsiTheme="minorEastAsia" w:cstheme="minorEastAsia"/>
          <w:sz w:val="24"/>
          <w:szCs w:val="24"/>
          <w:highlight w:val="none"/>
          <w:lang w:val="en-US" w:eastAsia="zh-Hans"/>
        </w:rPr>
        <w:t>请在选中的项目</w:t>
      </w:r>
      <w:r>
        <w:rPr>
          <w:rFonts w:hint="eastAsia" w:asciiTheme="minorEastAsia" w:hAnsiTheme="minorEastAsia" w:eastAsiaTheme="minorEastAsia" w:cstheme="minorEastAsia"/>
          <w:sz w:val="24"/>
          <w:szCs w:val="24"/>
          <w:highlight w:val="none"/>
        </w:rPr>
        <w:t>打√)：</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sym w:font="Wingdings 2" w:char="00A3"/>
      </w:r>
      <w:r>
        <w:rPr>
          <w:rFonts w:hint="eastAsia" w:asciiTheme="minorEastAsia" w:hAnsiTheme="minorEastAsia" w:eastAsiaTheme="minorEastAsia" w:cstheme="minorEastAsia"/>
          <w:sz w:val="24"/>
          <w:szCs w:val="24"/>
          <w:highlight w:val="none"/>
        </w:rPr>
        <w:t>(1)代办上牌</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textAlignment w:val="auto"/>
        <w:outlineLvl w:val="9"/>
        <w:rPr>
          <w:rFonts w:hint="eastAsia" w:asciiTheme="minorEastAsia" w:hAnsiTheme="minorEastAsia" w:eastAsiaTheme="minorEastAsia" w:cstheme="minorEastAsia"/>
          <w:sz w:val="24"/>
          <w:szCs w:val="24"/>
          <w:highlight w:val="none"/>
          <w:lang w:val="en-US" w:eastAsia="zh-Hans"/>
        </w:rPr>
      </w:pPr>
      <w:r>
        <w:rPr>
          <w:rFonts w:hint="eastAsia" w:asciiTheme="minorEastAsia" w:hAnsiTheme="minorEastAsia" w:cstheme="minorEastAsia"/>
          <w:sz w:val="24"/>
          <w:szCs w:val="24"/>
          <w:highlight w:val="none"/>
          <w:lang w:val="en-US" w:eastAsia="zh-Hans"/>
        </w:rPr>
        <w:t>上牌地区：</w:t>
      </w:r>
      <w:r>
        <w:rPr>
          <w:rFonts w:hint="default" w:asciiTheme="minorEastAsia" w:hAnsiTheme="minorEastAsia" w:cstheme="minorEastAsia"/>
          <w:sz w:val="24"/>
          <w:szCs w:val="24"/>
          <w:highlight w:val="none"/>
          <w:u w:val="single"/>
          <w:lang w:eastAsia="zh-Hans"/>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textAlignment w:val="auto"/>
        <w:outlineLvl w:val="9"/>
        <w:rPr>
          <w:rFonts w:hint="eastAsia" w:asciiTheme="minorEastAsia" w:hAnsiTheme="minorEastAsia" w:cstheme="minorEastAsia"/>
          <w:sz w:val="24"/>
          <w:szCs w:val="24"/>
          <w:highlight w:val="none"/>
          <w:lang w:val="en-US" w:eastAsia="zh-Hans"/>
        </w:rPr>
      </w:pPr>
      <w:r>
        <w:rPr>
          <w:rFonts w:hint="eastAsia" w:asciiTheme="minorEastAsia" w:hAnsiTheme="minorEastAsia" w:cstheme="minorEastAsia"/>
          <w:sz w:val="24"/>
          <w:szCs w:val="24"/>
          <w:highlight w:val="none"/>
          <w:lang w:val="en-US" w:eastAsia="zh-Hans"/>
        </w:rPr>
        <w:t>号牌类型：</w:t>
      </w:r>
      <w:r>
        <w:rPr>
          <w:rFonts w:hint="eastAsia" w:asciiTheme="minorEastAsia" w:hAnsiTheme="minorEastAsia" w:cstheme="minorEastAsia"/>
          <w:sz w:val="24"/>
          <w:szCs w:val="24"/>
          <w:highlight w:val="none"/>
          <w:lang w:eastAsia="zh-Hans"/>
        </w:rPr>
        <w:sym w:font="Wingdings 2" w:char="00A3"/>
      </w:r>
      <w:r>
        <w:rPr>
          <w:rFonts w:hint="eastAsia" w:asciiTheme="minorEastAsia" w:hAnsiTheme="minorEastAsia" w:cstheme="minorEastAsia"/>
          <w:sz w:val="24"/>
          <w:szCs w:val="24"/>
          <w:highlight w:val="none"/>
          <w:lang w:val="en-US" w:eastAsia="zh-Hans"/>
        </w:rPr>
        <w:t>正式号牌</w:t>
      </w:r>
      <w:r>
        <w:rPr>
          <w:rFonts w:hint="default" w:asciiTheme="minorEastAsia" w:hAnsiTheme="minorEastAsia" w:cstheme="minorEastAsia"/>
          <w:sz w:val="24"/>
          <w:szCs w:val="24"/>
          <w:highlight w:val="none"/>
          <w:lang w:eastAsia="zh-Hans"/>
        </w:rPr>
        <w:t xml:space="preserve">   </w:t>
      </w:r>
      <w:r>
        <w:rPr>
          <w:rFonts w:hint="eastAsia" w:asciiTheme="minorEastAsia" w:hAnsiTheme="minorEastAsia" w:cstheme="minorEastAsia"/>
          <w:sz w:val="24"/>
          <w:szCs w:val="24"/>
          <w:highlight w:val="none"/>
          <w:lang w:eastAsia="zh-Hans"/>
        </w:rPr>
        <w:sym w:font="Wingdings 2" w:char="00A3"/>
      </w:r>
      <w:r>
        <w:rPr>
          <w:rFonts w:hint="eastAsia" w:asciiTheme="minorEastAsia" w:hAnsiTheme="minorEastAsia" w:cstheme="minorEastAsia"/>
          <w:sz w:val="24"/>
          <w:szCs w:val="24"/>
          <w:highlight w:val="none"/>
          <w:lang w:val="en-US" w:eastAsia="zh-Hans"/>
        </w:rPr>
        <w:t>临时号牌</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textAlignment w:val="auto"/>
        <w:outlineLvl w:val="9"/>
        <w:rPr>
          <w:rFonts w:hint="eastAsia" w:asciiTheme="minorEastAsia" w:hAnsiTheme="minorEastAsia" w:cstheme="minorEastAsia"/>
          <w:sz w:val="24"/>
          <w:szCs w:val="24"/>
          <w:highlight w:val="none"/>
          <w:lang w:eastAsia="zh-Hans"/>
        </w:rPr>
      </w:pPr>
      <w:r>
        <w:rPr>
          <w:rFonts w:hint="eastAsia" w:asciiTheme="minorEastAsia" w:hAnsiTheme="minorEastAsia" w:cstheme="minorEastAsia"/>
          <w:sz w:val="24"/>
          <w:szCs w:val="24"/>
          <w:highlight w:val="none"/>
          <w:lang w:val="en-US" w:eastAsia="zh-Hans"/>
        </w:rPr>
        <w:t>正式号牌的</w:t>
      </w:r>
      <w:r>
        <w:rPr>
          <w:rFonts w:hint="eastAsia" w:asciiTheme="minorEastAsia" w:hAnsiTheme="minorEastAsia" w:cstheme="minorEastAsia"/>
          <w:sz w:val="24"/>
          <w:szCs w:val="24"/>
          <w:highlight w:val="none"/>
          <w:lang w:eastAsia="zh-Hans"/>
        </w:rPr>
        <w:t>选号方式</w:t>
      </w:r>
      <w:r>
        <w:rPr>
          <w:rFonts w:hint="eastAsia" w:asciiTheme="minorEastAsia" w:hAnsiTheme="minorEastAsia" w:cstheme="minorEastAsia"/>
          <w:sz w:val="24"/>
          <w:szCs w:val="24"/>
          <w:highlight w:val="none"/>
          <w:lang w:val="en-US" w:eastAsia="zh-Hans"/>
        </w:rPr>
        <w:t>：</w:t>
      </w:r>
      <w:r>
        <w:rPr>
          <w:rFonts w:hint="eastAsia" w:asciiTheme="minorEastAsia" w:hAnsiTheme="minorEastAsia" w:cstheme="minorEastAsia"/>
          <w:sz w:val="24"/>
          <w:szCs w:val="24"/>
          <w:highlight w:val="none"/>
          <w:lang w:eastAsia="zh-Hans"/>
        </w:rPr>
        <w:sym w:font="Wingdings 2" w:char="00A3"/>
      </w:r>
      <w:r>
        <w:rPr>
          <w:rFonts w:hint="eastAsia" w:asciiTheme="minorEastAsia" w:hAnsiTheme="minorEastAsia" w:cstheme="minorEastAsia"/>
          <w:sz w:val="24"/>
          <w:szCs w:val="24"/>
          <w:highlight w:val="none"/>
          <w:lang w:eastAsia="zh-Hans"/>
        </w:rPr>
        <w:t>五十选一  □自编  □保留原号</w:t>
      </w:r>
      <w:r>
        <w:rPr>
          <w:rFonts w:hint="default" w:asciiTheme="minorEastAsia" w:hAnsiTheme="minorEastAsia" w:cstheme="minorEastAsia"/>
          <w:sz w:val="24"/>
          <w:szCs w:val="24"/>
          <w:highlight w:val="none"/>
          <w:lang w:eastAsia="zh-Hans"/>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textAlignment w:val="auto"/>
        <w:outlineLvl w:val="9"/>
        <w:rPr>
          <w:rFonts w:hint="eastAsia" w:asciiTheme="minorEastAsia" w:hAnsiTheme="minorEastAsia" w:cstheme="minorEastAsia"/>
          <w:sz w:val="24"/>
          <w:szCs w:val="24"/>
          <w:highlight w:val="none"/>
          <w:lang w:eastAsia="zh-Hans"/>
        </w:rPr>
      </w:pPr>
      <w:r>
        <w:rPr>
          <w:rFonts w:hint="eastAsia" w:asciiTheme="minorEastAsia" w:hAnsiTheme="minorEastAsia" w:cstheme="minorEastAsia"/>
          <w:sz w:val="24"/>
          <w:szCs w:val="24"/>
          <w:highlight w:val="none"/>
          <w:lang w:val="en-US" w:eastAsia="zh-Hans"/>
        </w:rPr>
        <w:t>【备注：</w:t>
      </w:r>
      <w:r>
        <w:rPr>
          <w:rFonts w:hint="default" w:asciiTheme="minorEastAsia" w:hAnsiTheme="minorEastAsia" w:cstheme="minorEastAsia"/>
          <w:sz w:val="24"/>
          <w:szCs w:val="24"/>
          <w:highlight w:val="none"/>
          <w:lang w:eastAsia="zh-Hans"/>
        </w:rPr>
        <w:t>1</w:t>
      </w:r>
      <w:r>
        <w:rPr>
          <w:rFonts w:hint="eastAsia" w:asciiTheme="minorEastAsia" w:hAnsiTheme="minorEastAsia" w:cstheme="minorEastAsia"/>
          <w:sz w:val="24"/>
          <w:szCs w:val="24"/>
          <w:highlight w:val="none"/>
          <w:lang w:eastAsia="zh-Hans"/>
        </w:rPr>
        <w:t>、</w:t>
      </w:r>
      <w:r>
        <w:rPr>
          <w:rFonts w:hint="eastAsia" w:asciiTheme="minorEastAsia" w:hAnsiTheme="minorEastAsia" w:cstheme="minorEastAsia"/>
          <w:sz w:val="24"/>
          <w:szCs w:val="24"/>
          <w:highlight w:val="none"/>
          <w:lang w:val="en-US" w:eastAsia="zh-Hans"/>
        </w:rPr>
        <w:t>选号方式确定后不能修改</w:t>
      </w:r>
      <w:r>
        <w:rPr>
          <w:rFonts w:hint="eastAsia" w:asciiTheme="minorEastAsia" w:hAnsiTheme="minorEastAsia" w:cstheme="minorEastAsia"/>
          <w:sz w:val="24"/>
          <w:szCs w:val="24"/>
          <w:highlight w:val="none"/>
          <w:lang w:eastAsia="zh-Hans"/>
        </w:rPr>
        <w:t>。</w:t>
      </w:r>
      <w:r>
        <w:rPr>
          <w:rFonts w:hint="default" w:asciiTheme="minorEastAsia" w:hAnsiTheme="minorEastAsia" w:cstheme="minorEastAsia"/>
          <w:sz w:val="24"/>
          <w:szCs w:val="24"/>
          <w:highlight w:val="none"/>
          <w:lang w:eastAsia="zh-Hans"/>
        </w:rPr>
        <w:t>2</w:t>
      </w:r>
      <w:r>
        <w:rPr>
          <w:rFonts w:hint="eastAsia" w:asciiTheme="minorEastAsia" w:hAnsiTheme="minorEastAsia" w:cstheme="minorEastAsia"/>
          <w:sz w:val="24"/>
          <w:szCs w:val="24"/>
          <w:highlight w:val="none"/>
          <w:lang w:eastAsia="zh-Hans"/>
        </w:rPr>
        <w:t>、五组车牌选一组（50选1）选号次数只有一次，时间为90秒倒计时（从电话接通选号开始计算时间），</w:t>
      </w:r>
      <w:r>
        <w:rPr>
          <w:rFonts w:hint="eastAsia" w:asciiTheme="minorEastAsia" w:hAnsiTheme="minorEastAsia" w:cstheme="minorEastAsia"/>
          <w:sz w:val="24"/>
          <w:szCs w:val="24"/>
          <w:highlight w:val="none"/>
          <w:lang w:val="en-US" w:eastAsia="zh-Hans"/>
        </w:rPr>
        <w:t>乙</w:t>
      </w:r>
      <w:r>
        <w:rPr>
          <w:rFonts w:hint="eastAsia" w:asciiTheme="minorEastAsia" w:hAnsiTheme="minorEastAsia" w:cstheme="minorEastAsia"/>
          <w:sz w:val="24"/>
          <w:szCs w:val="24"/>
          <w:highlight w:val="none"/>
          <w:lang w:eastAsia="zh-Hans"/>
        </w:rPr>
        <w:t>方如未能在90秒时间内完成选号，视为放弃选号，电脑会自行选号，导致后果</w:t>
      </w:r>
      <w:r>
        <w:rPr>
          <w:rFonts w:hint="eastAsia" w:asciiTheme="minorEastAsia" w:hAnsiTheme="minorEastAsia" w:cstheme="minorEastAsia"/>
          <w:sz w:val="24"/>
          <w:szCs w:val="24"/>
          <w:highlight w:val="none"/>
          <w:lang w:val="en-US" w:eastAsia="zh-Hans"/>
        </w:rPr>
        <w:t>乙</w:t>
      </w:r>
      <w:r>
        <w:rPr>
          <w:rFonts w:hint="eastAsia" w:asciiTheme="minorEastAsia" w:hAnsiTheme="minorEastAsia" w:cstheme="minorEastAsia"/>
          <w:sz w:val="24"/>
          <w:szCs w:val="24"/>
          <w:highlight w:val="none"/>
          <w:lang w:eastAsia="zh-Hans"/>
        </w:rPr>
        <w:t>方自行承担。】</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textAlignment w:val="auto"/>
        <w:outlineLvl w:val="9"/>
        <w:rPr>
          <w:rFonts w:hint="eastAsia" w:asciiTheme="minorEastAsia" w:hAnsiTheme="minorEastAsia" w:cstheme="minorEastAsia"/>
          <w:sz w:val="24"/>
          <w:szCs w:val="24"/>
          <w:highlight w:val="none"/>
          <w:lang w:eastAsia="zh-Hans"/>
        </w:rPr>
      </w:pPr>
      <w:r>
        <w:rPr>
          <w:rFonts w:hint="eastAsia" w:asciiTheme="minorEastAsia" w:hAnsiTheme="minorEastAsia" w:cstheme="minorEastAsia"/>
          <w:sz w:val="24"/>
          <w:szCs w:val="24"/>
          <w:highlight w:val="none"/>
          <w:lang w:eastAsia="zh-Hans"/>
        </w:rPr>
        <w:t>2、上牌方式一经选定，不予更改。</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rPr>
        <w:sym w:font="Wingdings 2" w:char="00A3"/>
      </w:r>
      <w:r>
        <w:rPr>
          <w:rFonts w:hint="eastAsia" w:asciiTheme="minorEastAsia" w:hAnsiTheme="minorEastAsia" w:eastAsiaTheme="minorEastAsia" w:cstheme="minorEastAsia"/>
          <w:sz w:val="24"/>
          <w:szCs w:val="24"/>
          <w:highlight w:val="none"/>
        </w:rPr>
        <w:t>(2)代办按揭</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□(3)代办保险</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□(4)代办其他项目：</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textAlignment w:val="auto"/>
        <w:outlineLvl w:val="9"/>
        <w:rPr>
          <w:rFonts w:hint="eastAsia" w:asciiTheme="minorEastAsia" w:hAnsiTheme="minorEastAsia" w:eastAsiaTheme="minorEastAsia" w:cstheme="minorEastAsia"/>
          <w:b/>
          <w:bCs/>
          <w:sz w:val="24"/>
          <w:szCs w:val="24"/>
          <w:highlight w:val="none"/>
        </w:rPr>
      </w:pPr>
      <w:r>
        <w:rPr>
          <w:rFonts w:hint="eastAsia" w:asciiTheme="minorEastAsia" w:hAnsiTheme="minorEastAsia" w:cstheme="minorEastAsia"/>
          <w:b/>
          <w:bCs/>
          <w:sz w:val="24"/>
          <w:szCs w:val="24"/>
          <w:highlight w:val="none"/>
          <w:lang w:val="en-US" w:eastAsia="zh-Hans"/>
        </w:rPr>
        <w:t>第</w:t>
      </w:r>
      <w:r>
        <w:rPr>
          <w:rFonts w:hint="eastAsia" w:asciiTheme="minorEastAsia" w:hAnsiTheme="minorEastAsia" w:eastAsiaTheme="minorEastAsia" w:cstheme="minorEastAsia"/>
          <w:b/>
          <w:bCs/>
          <w:sz w:val="24"/>
          <w:szCs w:val="24"/>
          <w:highlight w:val="none"/>
        </w:rPr>
        <w:t>二</w:t>
      </w:r>
      <w:r>
        <w:rPr>
          <w:rFonts w:hint="eastAsia" w:asciiTheme="minorEastAsia" w:hAnsiTheme="minorEastAsia" w:cstheme="minorEastAsia"/>
          <w:b/>
          <w:bCs/>
          <w:sz w:val="24"/>
          <w:szCs w:val="24"/>
          <w:highlight w:val="none"/>
          <w:lang w:val="en-US" w:eastAsia="zh-Hans"/>
        </w:rPr>
        <w:t>条</w:t>
      </w:r>
      <w:r>
        <w:rPr>
          <w:rFonts w:hint="default" w:asciiTheme="minorEastAsia" w:hAnsiTheme="minorEastAsia" w:cstheme="minorEastAsia"/>
          <w:b/>
          <w:bCs/>
          <w:sz w:val="24"/>
          <w:szCs w:val="24"/>
          <w:highlight w:val="none"/>
          <w:lang w:eastAsia="zh-Hans"/>
        </w:rPr>
        <w:t xml:space="preserve"> </w:t>
      </w:r>
      <w:r>
        <w:rPr>
          <w:rFonts w:hint="eastAsia" w:asciiTheme="minorEastAsia" w:hAnsiTheme="minorEastAsia" w:eastAsiaTheme="minorEastAsia" w:cstheme="minorEastAsia"/>
          <w:b/>
          <w:bCs/>
          <w:sz w:val="24"/>
          <w:szCs w:val="24"/>
          <w:highlight w:val="none"/>
        </w:rPr>
        <w:t>委托报酬</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eastAsia="zh-Hans"/>
        </w:rPr>
        <w:t>本</w:t>
      </w:r>
      <w:r>
        <w:rPr>
          <w:rFonts w:hint="eastAsia" w:asciiTheme="minorEastAsia" w:hAnsiTheme="minorEastAsia" w:cstheme="minorEastAsia"/>
          <w:sz w:val="24"/>
          <w:szCs w:val="24"/>
          <w:highlight w:val="none"/>
          <w:lang w:val="en-US" w:eastAsia="zh-Hans"/>
        </w:rPr>
        <w:t>协议签订之日</w:t>
      </w:r>
      <w:r>
        <w:rPr>
          <w:rFonts w:hint="eastAsia" w:asciiTheme="minorEastAsia" w:hAnsiTheme="minorEastAsia" w:eastAsiaTheme="minorEastAsia" w:cstheme="minorEastAsia"/>
          <w:sz w:val="24"/>
          <w:szCs w:val="24"/>
          <w:highlight w:val="none"/>
        </w:rPr>
        <w:t>，乙方一次性</w:t>
      </w:r>
      <w:r>
        <w:rPr>
          <w:rFonts w:hint="eastAsia" w:asciiTheme="minorEastAsia" w:hAnsiTheme="minorEastAsia" w:cstheme="minorEastAsia"/>
          <w:sz w:val="24"/>
          <w:szCs w:val="24"/>
          <w:highlight w:val="none"/>
          <w:lang w:val="en-US" w:eastAsia="zh-Hans"/>
        </w:rPr>
        <w:t>向甲方</w:t>
      </w:r>
      <w:r>
        <w:rPr>
          <w:rFonts w:hint="eastAsia" w:asciiTheme="minorEastAsia" w:hAnsiTheme="minorEastAsia" w:eastAsiaTheme="minorEastAsia" w:cstheme="minorEastAsia"/>
          <w:sz w:val="24"/>
          <w:szCs w:val="24"/>
          <w:highlight w:val="none"/>
        </w:rPr>
        <w:t>支付代办</w:t>
      </w:r>
      <w:r>
        <w:rPr>
          <w:rFonts w:hint="eastAsia" w:asciiTheme="minorEastAsia" w:hAnsiTheme="minorEastAsia" w:cstheme="minorEastAsia"/>
          <w:sz w:val="24"/>
          <w:szCs w:val="24"/>
          <w:highlight w:val="none"/>
          <w:lang w:val="en-US" w:eastAsia="zh-Hans"/>
        </w:rPr>
        <w:t>报酬人民币</w:t>
      </w:r>
      <w:r>
        <w:rPr>
          <w:rFonts w:hint="eastAsia" w:asciiTheme="minorEastAsia" w:hAnsiTheme="minorEastAsia" w:cstheme="minorEastAsia"/>
          <w:sz w:val="24"/>
          <w:szCs w:val="24"/>
          <w:highlight w:val="none"/>
          <w:u w:val="single"/>
          <w:lang w:val="en-US" w:eastAsia="zh-Hans"/>
        </w:rPr>
        <w:t xml:space="preserve">             </w:t>
      </w:r>
      <w:r>
        <w:rPr>
          <w:rFonts w:hint="eastAsia" w:asciiTheme="minorEastAsia" w:hAnsiTheme="minorEastAsia" w:cstheme="minorEastAsia"/>
          <w:sz w:val="24"/>
          <w:szCs w:val="24"/>
          <w:highlight w:val="none"/>
          <w:lang w:val="en-US" w:eastAsia="zh-Hans"/>
        </w:rPr>
        <w:t>元（￥</w:t>
      </w:r>
      <w:r>
        <w:rPr>
          <w:rFonts w:hint="eastAsia" w:asciiTheme="minorEastAsia" w:hAnsiTheme="minorEastAsia" w:cstheme="minorEastAsia"/>
          <w:sz w:val="24"/>
          <w:szCs w:val="24"/>
          <w:highlight w:val="none"/>
          <w:u w:val="single"/>
          <w:lang w:val="en-US" w:eastAsia="zh-Hans"/>
        </w:rPr>
        <w:t xml:space="preserve">  </w:t>
      </w:r>
      <w:r>
        <w:rPr>
          <w:rFonts w:hint="default" w:asciiTheme="minorEastAsia" w:hAnsiTheme="minorEastAsia" w:cstheme="minorEastAsia"/>
          <w:sz w:val="24"/>
          <w:szCs w:val="24"/>
          <w:highlight w:val="none"/>
          <w:u w:val="single"/>
          <w:lang w:eastAsia="zh-Hans"/>
        </w:rPr>
        <w:t xml:space="preserve">     </w:t>
      </w:r>
      <w:r>
        <w:rPr>
          <w:rFonts w:hint="eastAsia" w:asciiTheme="minorEastAsia" w:hAnsiTheme="minorEastAsia" w:cstheme="minorEastAsia"/>
          <w:sz w:val="24"/>
          <w:szCs w:val="24"/>
          <w:highlight w:val="none"/>
          <w:u w:val="single"/>
          <w:lang w:val="en-US" w:eastAsia="zh-Hans"/>
        </w:rPr>
        <w:t xml:space="preserve">     </w:t>
      </w:r>
      <w:r>
        <w:rPr>
          <w:rFonts w:hint="eastAsia" w:asciiTheme="minorEastAsia" w:hAnsiTheme="minorEastAsia" w:cstheme="minorEastAsia"/>
          <w:sz w:val="24"/>
          <w:szCs w:val="24"/>
          <w:highlight w:val="none"/>
          <w:lang w:val="en-US" w:eastAsia="zh-Hans"/>
        </w:rPr>
        <w:t>）</w:t>
      </w:r>
      <w:r>
        <w:rPr>
          <w:rFonts w:hint="eastAsia" w:asciiTheme="minorEastAsia" w:hAnsiTheme="minorEastAsia" w:eastAsiaTheme="minorEastAsia" w:cstheme="minorEastAsia"/>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textAlignment w:val="auto"/>
        <w:outlineLvl w:val="9"/>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    </w:t>
      </w:r>
      <w:r>
        <w:rPr>
          <w:rFonts w:hint="eastAsia" w:asciiTheme="minorEastAsia" w:hAnsiTheme="minorEastAsia" w:cstheme="minorEastAsia"/>
          <w:b/>
          <w:bCs/>
          <w:sz w:val="24"/>
          <w:szCs w:val="24"/>
          <w:highlight w:val="none"/>
          <w:lang w:val="en-US" w:eastAsia="zh-Hans"/>
        </w:rPr>
        <w:t>第</w:t>
      </w:r>
      <w:r>
        <w:rPr>
          <w:rFonts w:hint="eastAsia" w:asciiTheme="minorEastAsia" w:hAnsiTheme="minorEastAsia" w:eastAsiaTheme="minorEastAsia" w:cstheme="minorEastAsia"/>
          <w:b/>
          <w:bCs/>
          <w:sz w:val="24"/>
          <w:szCs w:val="24"/>
          <w:highlight w:val="none"/>
        </w:rPr>
        <w:t>三</w:t>
      </w:r>
      <w:r>
        <w:rPr>
          <w:rFonts w:hint="eastAsia" w:asciiTheme="minorEastAsia" w:hAnsiTheme="minorEastAsia" w:cstheme="minorEastAsia"/>
          <w:b/>
          <w:bCs/>
          <w:sz w:val="24"/>
          <w:szCs w:val="24"/>
          <w:highlight w:val="none"/>
          <w:lang w:val="en-US" w:eastAsia="zh-Hans"/>
        </w:rPr>
        <w:t>条</w:t>
      </w:r>
      <w:r>
        <w:rPr>
          <w:rFonts w:hint="default" w:asciiTheme="minorEastAsia" w:hAnsiTheme="minorEastAsia" w:cstheme="minorEastAsia"/>
          <w:b/>
          <w:bCs/>
          <w:sz w:val="24"/>
          <w:szCs w:val="24"/>
          <w:highlight w:val="none"/>
          <w:lang w:eastAsia="zh-Hans"/>
        </w:rPr>
        <w:t xml:space="preserve"> </w:t>
      </w:r>
      <w:r>
        <w:rPr>
          <w:rFonts w:hint="eastAsia" w:asciiTheme="minorEastAsia" w:hAnsiTheme="minorEastAsia" w:eastAsiaTheme="minorEastAsia" w:cstheme="minorEastAsia"/>
          <w:b/>
          <w:bCs/>
          <w:sz w:val="24"/>
          <w:szCs w:val="24"/>
          <w:highlight w:val="none"/>
        </w:rPr>
        <w:t>完成各委托事项所需费用</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textAlignment w:val="auto"/>
        <w:outlineLvl w:val="9"/>
        <w:rPr>
          <w:rFonts w:hint="eastAsia" w:asciiTheme="minorEastAsia" w:hAnsiTheme="minorEastAsia" w:eastAsiaTheme="minorEastAsia" w:cstheme="minorEastAsia"/>
          <w:sz w:val="24"/>
          <w:szCs w:val="24"/>
          <w:highlight w:val="none"/>
        </w:rPr>
      </w:pPr>
      <w:r>
        <w:rPr>
          <w:rFonts w:hint="default" w:asciiTheme="minorEastAsia" w:hAnsiTheme="minorEastAsia" w:cstheme="minorEastAsia"/>
          <w:sz w:val="24"/>
          <w:szCs w:val="24"/>
          <w:highlight w:val="none"/>
        </w:rPr>
        <w:t xml:space="preserve">    所有办理</w:t>
      </w:r>
      <w:r>
        <w:rPr>
          <w:rFonts w:hint="eastAsia" w:asciiTheme="minorEastAsia" w:hAnsiTheme="minorEastAsia" w:cstheme="minorEastAsia"/>
          <w:sz w:val="24"/>
          <w:szCs w:val="24"/>
          <w:highlight w:val="none"/>
          <w:lang w:val="en-US" w:eastAsia="zh-Hans"/>
        </w:rPr>
        <w:t>委托事项</w:t>
      </w:r>
      <w:r>
        <w:rPr>
          <w:rFonts w:hint="default" w:asciiTheme="minorEastAsia" w:hAnsiTheme="minorEastAsia" w:cstheme="minorEastAsia"/>
          <w:sz w:val="24"/>
          <w:szCs w:val="24"/>
          <w:highlight w:val="none"/>
        </w:rPr>
        <w:t>所需费用及政府部门规定的各项收费</w:t>
      </w:r>
      <w:r>
        <w:rPr>
          <w:rFonts w:hint="eastAsia" w:asciiTheme="minorEastAsia" w:hAnsiTheme="minorEastAsia" w:cstheme="minorEastAsia"/>
          <w:sz w:val="24"/>
          <w:szCs w:val="24"/>
          <w:highlight w:val="none"/>
          <w:lang w:eastAsia="zh-Hans"/>
        </w:rPr>
        <w:t>（</w:t>
      </w:r>
      <w:r>
        <w:rPr>
          <w:rFonts w:hint="eastAsia" w:asciiTheme="minorEastAsia" w:hAnsiTheme="minorEastAsia" w:cstheme="minorEastAsia"/>
          <w:sz w:val="24"/>
          <w:szCs w:val="24"/>
          <w:highlight w:val="none"/>
          <w:lang w:val="en-US" w:eastAsia="zh-Hans"/>
        </w:rPr>
        <w:t>包括但不限于以下各项费用）</w:t>
      </w:r>
      <w:r>
        <w:rPr>
          <w:rFonts w:hint="default" w:asciiTheme="minorEastAsia" w:hAnsiTheme="minorEastAsia" w:cstheme="minorEastAsia"/>
          <w:sz w:val="24"/>
          <w:szCs w:val="24"/>
          <w:highlight w:val="none"/>
        </w:rPr>
        <w:t>，均由乙方承担</w:t>
      </w:r>
      <w:r>
        <w:rPr>
          <w:rFonts w:hint="eastAsia" w:asciiTheme="minorEastAsia" w:hAnsiTheme="minorEastAsia" w:cstheme="minorEastAsia"/>
          <w:sz w:val="24"/>
          <w:szCs w:val="24"/>
          <w:highlight w:val="none"/>
          <w:lang w:val="en-US" w:eastAsia="zh-Hans"/>
        </w:rPr>
        <w:t>，由甲方代收并代付给相关部门或单位。乙方应于</w:t>
      </w:r>
      <w:r>
        <w:rPr>
          <w:rFonts w:hint="eastAsia" w:asciiTheme="minorEastAsia" w:hAnsiTheme="minorEastAsia" w:cstheme="minorEastAsia"/>
          <w:sz w:val="24"/>
          <w:szCs w:val="24"/>
          <w:highlight w:val="none"/>
          <w:lang w:eastAsia="zh-Hans"/>
        </w:rPr>
        <w:t>本</w:t>
      </w:r>
      <w:r>
        <w:rPr>
          <w:rFonts w:hint="eastAsia" w:asciiTheme="minorEastAsia" w:hAnsiTheme="minorEastAsia" w:cstheme="minorEastAsia"/>
          <w:sz w:val="24"/>
          <w:szCs w:val="24"/>
          <w:highlight w:val="none"/>
          <w:lang w:val="en-US" w:eastAsia="zh-Hans"/>
        </w:rPr>
        <w:t>协议签订之日按以下</w:t>
      </w:r>
      <w:r>
        <w:rPr>
          <w:rFonts w:hint="default" w:asciiTheme="minorEastAsia" w:hAnsiTheme="minorEastAsia" w:cstheme="minorEastAsia"/>
          <w:sz w:val="24"/>
          <w:szCs w:val="24"/>
          <w:highlight w:val="none"/>
          <w:lang w:eastAsia="zh-Hans"/>
        </w:rPr>
        <w:t>预估</w:t>
      </w:r>
      <w:r>
        <w:rPr>
          <w:rFonts w:hint="eastAsia" w:asciiTheme="minorEastAsia" w:hAnsiTheme="minorEastAsia" w:cstheme="minorEastAsia"/>
          <w:sz w:val="24"/>
          <w:szCs w:val="24"/>
          <w:highlight w:val="none"/>
          <w:lang w:val="en-US" w:eastAsia="zh-Hans"/>
        </w:rPr>
        <w:t>费用标准先行支付给甲方，在委托事项办结之后，双方根据实际发生金额按多还少补的原则进行结算：</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cstheme="minorEastAsia"/>
          <w:sz w:val="24"/>
          <w:szCs w:val="24"/>
          <w:highlight w:val="none"/>
          <w:lang w:eastAsia="zh-Hans"/>
        </w:rPr>
        <w:t>、</w:t>
      </w:r>
      <w:r>
        <w:rPr>
          <w:rFonts w:hint="eastAsia" w:asciiTheme="minorEastAsia" w:hAnsiTheme="minorEastAsia" w:eastAsiaTheme="minorEastAsia" w:cstheme="minorEastAsia"/>
          <w:sz w:val="24"/>
          <w:szCs w:val="24"/>
          <w:highlight w:val="none"/>
        </w:rPr>
        <w:t>代办上牌</w:t>
      </w:r>
      <w:r>
        <w:rPr>
          <w:rFonts w:hint="eastAsia" w:asciiTheme="minorEastAsia" w:hAnsiTheme="minorEastAsia" w:cstheme="minorEastAsia"/>
          <w:sz w:val="24"/>
          <w:szCs w:val="24"/>
          <w:highlight w:val="none"/>
          <w:lang w:eastAsia="zh-Hans"/>
        </w:rPr>
        <w:t>，</w:t>
      </w:r>
      <w:r>
        <w:rPr>
          <w:rFonts w:hint="eastAsia" w:asciiTheme="minorEastAsia" w:hAnsiTheme="minorEastAsia" w:eastAsiaTheme="minorEastAsia" w:cstheme="minorEastAsia"/>
          <w:sz w:val="24"/>
          <w:szCs w:val="24"/>
          <w:highlight w:val="none"/>
        </w:rPr>
        <w:t>费用</w:t>
      </w:r>
      <w:r>
        <w:rPr>
          <w:rFonts w:hint="eastAsia" w:asciiTheme="minorEastAsia" w:hAnsiTheme="minorEastAsia" w:cstheme="minorEastAsia"/>
          <w:sz w:val="24"/>
          <w:szCs w:val="24"/>
          <w:highlight w:val="none"/>
          <w:lang w:val="en-US" w:eastAsia="zh-Hans"/>
        </w:rPr>
        <w:t>预估为人民币</w:t>
      </w:r>
      <w:r>
        <w:rPr>
          <w:rFonts w:hint="eastAsia" w:asciiTheme="minorEastAsia" w:hAnsiTheme="minorEastAsia" w:cstheme="minorEastAsia"/>
          <w:sz w:val="24"/>
          <w:szCs w:val="24"/>
          <w:highlight w:val="none"/>
          <w:u w:val="single"/>
          <w:lang w:val="en-US" w:eastAsia="zh-Hans"/>
        </w:rPr>
        <w:t xml:space="preserve">             </w:t>
      </w:r>
      <w:r>
        <w:rPr>
          <w:rFonts w:hint="eastAsia" w:asciiTheme="minorEastAsia" w:hAnsiTheme="minorEastAsia" w:cstheme="minorEastAsia"/>
          <w:sz w:val="24"/>
          <w:szCs w:val="24"/>
          <w:highlight w:val="none"/>
          <w:lang w:val="en-US" w:eastAsia="zh-Hans"/>
        </w:rPr>
        <w:t>元（￥</w:t>
      </w:r>
      <w:r>
        <w:rPr>
          <w:rFonts w:hint="eastAsia" w:asciiTheme="minorEastAsia" w:hAnsiTheme="minorEastAsia" w:cstheme="minorEastAsia"/>
          <w:sz w:val="24"/>
          <w:szCs w:val="24"/>
          <w:highlight w:val="none"/>
          <w:u w:val="single"/>
          <w:lang w:val="en-US" w:eastAsia="zh-Hans"/>
        </w:rPr>
        <w:t xml:space="preserve">  </w:t>
      </w:r>
      <w:r>
        <w:rPr>
          <w:rFonts w:hint="default" w:asciiTheme="minorEastAsia" w:hAnsiTheme="minorEastAsia" w:cstheme="minorEastAsia"/>
          <w:sz w:val="24"/>
          <w:szCs w:val="24"/>
          <w:highlight w:val="none"/>
          <w:u w:val="single"/>
          <w:lang w:eastAsia="zh-Hans"/>
        </w:rPr>
        <w:t xml:space="preserve">     </w:t>
      </w:r>
      <w:r>
        <w:rPr>
          <w:rFonts w:hint="eastAsia" w:asciiTheme="minorEastAsia" w:hAnsiTheme="minorEastAsia" w:cstheme="minorEastAsia"/>
          <w:sz w:val="24"/>
          <w:szCs w:val="24"/>
          <w:highlight w:val="none"/>
          <w:u w:val="single"/>
          <w:lang w:val="en-US" w:eastAsia="zh-Hans"/>
        </w:rPr>
        <w:t xml:space="preserve">     </w:t>
      </w:r>
      <w:r>
        <w:rPr>
          <w:rFonts w:hint="eastAsia" w:asciiTheme="minorEastAsia" w:hAnsiTheme="minorEastAsia" w:cstheme="minorEastAsia"/>
          <w:sz w:val="24"/>
          <w:szCs w:val="24"/>
          <w:highlight w:val="none"/>
          <w:lang w:val="en-US" w:eastAsia="zh-Hans"/>
        </w:rPr>
        <w:t>）；</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cstheme="minorEastAsia"/>
          <w:sz w:val="24"/>
          <w:szCs w:val="24"/>
          <w:highlight w:val="none"/>
          <w:lang w:eastAsia="zh-Hans"/>
        </w:rPr>
        <w:t>、</w:t>
      </w:r>
      <w:r>
        <w:rPr>
          <w:rFonts w:hint="eastAsia" w:asciiTheme="minorEastAsia" w:hAnsiTheme="minorEastAsia" w:eastAsiaTheme="minorEastAsia" w:cstheme="minorEastAsia"/>
          <w:sz w:val="24"/>
          <w:szCs w:val="24"/>
          <w:highlight w:val="none"/>
        </w:rPr>
        <w:t>代办按揭</w:t>
      </w:r>
      <w:r>
        <w:rPr>
          <w:rFonts w:hint="eastAsia" w:asciiTheme="minorEastAsia" w:hAnsiTheme="minorEastAsia" w:cstheme="minorEastAsia"/>
          <w:sz w:val="24"/>
          <w:szCs w:val="24"/>
          <w:highlight w:val="none"/>
          <w:lang w:eastAsia="zh-Hans"/>
        </w:rPr>
        <w:t>，</w:t>
      </w:r>
      <w:r>
        <w:rPr>
          <w:rFonts w:hint="eastAsia" w:asciiTheme="minorEastAsia" w:hAnsiTheme="minorEastAsia" w:eastAsiaTheme="minorEastAsia" w:cstheme="minorEastAsia"/>
          <w:sz w:val="24"/>
          <w:szCs w:val="24"/>
          <w:highlight w:val="none"/>
        </w:rPr>
        <w:t>费用</w:t>
      </w:r>
      <w:r>
        <w:rPr>
          <w:rFonts w:hint="default" w:asciiTheme="minorEastAsia" w:hAnsiTheme="minorEastAsia" w:cstheme="minorEastAsia"/>
          <w:sz w:val="24"/>
          <w:szCs w:val="24"/>
          <w:highlight w:val="none"/>
        </w:rPr>
        <w:t>预估</w:t>
      </w:r>
      <w:r>
        <w:rPr>
          <w:rFonts w:hint="eastAsia" w:asciiTheme="minorEastAsia" w:hAnsiTheme="minorEastAsia" w:cstheme="minorEastAsia"/>
          <w:sz w:val="24"/>
          <w:szCs w:val="24"/>
          <w:highlight w:val="none"/>
          <w:lang w:val="en-US" w:eastAsia="zh-Hans"/>
        </w:rPr>
        <w:t>为人民币</w:t>
      </w:r>
      <w:r>
        <w:rPr>
          <w:rFonts w:hint="eastAsia" w:asciiTheme="minorEastAsia" w:hAnsiTheme="minorEastAsia" w:cstheme="minorEastAsia"/>
          <w:sz w:val="24"/>
          <w:szCs w:val="24"/>
          <w:highlight w:val="none"/>
          <w:u w:val="single"/>
          <w:lang w:val="en-US" w:eastAsia="zh-Hans"/>
        </w:rPr>
        <w:t xml:space="preserve">             </w:t>
      </w:r>
      <w:r>
        <w:rPr>
          <w:rFonts w:hint="eastAsia" w:asciiTheme="minorEastAsia" w:hAnsiTheme="minorEastAsia" w:cstheme="minorEastAsia"/>
          <w:sz w:val="24"/>
          <w:szCs w:val="24"/>
          <w:highlight w:val="none"/>
          <w:lang w:val="en-US" w:eastAsia="zh-Hans"/>
        </w:rPr>
        <w:t>元（￥</w:t>
      </w:r>
      <w:r>
        <w:rPr>
          <w:rFonts w:hint="eastAsia" w:asciiTheme="minorEastAsia" w:hAnsiTheme="minorEastAsia" w:cstheme="minorEastAsia"/>
          <w:sz w:val="24"/>
          <w:szCs w:val="24"/>
          <w:highlight w:val="none"/>
          <w:u w:val="single"/>
          <w:lang w:val="en-US" w:eastAsia="zh-Hans"/>
        </w:rPr>
        <w:t xml:space="preserve">  </w:t>
      </w:r>
      <w:r>
        <w:rPr>
          <w:rFonts w:hint="default" w:asciiTheme="minorEastAsia" w:hAnsiTheme="minorEastAsia" w:cstheme="minorEastAsia"/>
          <w:sz w:val="24"/>
          <w:szCs w:val="24"/>
          <w:highlight w:val="none"/>
          <w:u w:val="single"/>
          <w:lang w:eastAsia="zh-Hans"/>
        </w:rPr>
        <w:t xml:space="preserve">     </w:t>
      </w:r>
      <w:r>
        <w:rPr>
          <w:rFonts w:hint="eastAsia" w:asciiTheme="minorEastAsia" w:hAnsiTheme="minorEastAsia" w:cstheme="minorEastAsia"/>
          <w:sz w:val="24"/>
          <w:szCs w:val="24"/>
          <w:highlight w:val="none"/>
          <w:u w:val="single"/>
          <w:lang w:val="en-US" w:eastAsia="zh-Hans"/>
        </w:rPr>
        <w:t xml:space="preserve">     </w:t>
      </w:r>
      <w:r>
        <w:rPr>
          <w:rFonts w:hint="eastAsia" w:asciiTheme="minorEastAsia" w:hAnsiTheme="minorEastAsia" w:cstheme="minorEastAsia"/>
          <w:sz w:val="24"/>
          <w:szCs w:val="24"/>
          <w:highlight w:val="none"/>
          <w:lang w:val="en-US" w:eastAsia="zh-Hans"/>
        </w:rPr>
        <w:t>）；</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firstLineChars="200"/>
        <w:textAlignment w:val="auto"/>
        <w:outlineLvl w:val="9"/>
        <w:rPr>
          <w:rFonts w:hint="eastAsia" w:asciiTheme="minorEastAsia" w:hAnsiTheme="minorEastAsia" w:eastAsiaTheme="minorEastAsia" w:cstheme="minorEastAsia"/>
          <w:sz w:val="24"/>
          <w:szCs w:val="24"/>
          <w:highlight w:val="none"/>
        </w:rPr>
      </w:pPr>
      <w:r>
        <w:rPr>
          <w:rFonts w:hint="default" w:asciiTheme="minorEastAsia" w:hAnsiTheme="minorEastAsia" w:cstheme="minorEastAsia"/>
          <w:sz w:val="24"/>
          <w:szCs w:val="24"/>
          <w:highlight w:val="none"/>
        </w:rPr>
        <w:t>3</w:t>
      </w:r>
      <w:r>
        <w:rPr>
          <w:rFonts w:hint="eastAsia" w:asciiTheme="minorEastAsia" w:hAnsiTheme="minorEastAsia" w:cstheme="minorEastAsia"/>
          <w:sz w:val="24"/>
          <w:szCs w:val="24"/>
          <w:highlight w:val="none"/>
          <w:lang w:eastAsia="zh-Hans"/>
        </w:rPr>
        <w:t>、</w:t>
      </w:r>
      <w:r>
        <w:rPr>
          <w:rFonts w:hint="eastAsia" w:asciiTheme="minorEastAsia" w:hAnsiTheme="minorEastAsia" w:eastAsiaTheme="minorEastAsia" w:cstheme="minorEastAsia"/>
          <w:sz w:val="24"/>
          <w:szCs w:val="24"/>
          <w:highlight w:val="none"/>
        </w:rPr>
        <w:t>代办保险</w:t>
      </w:r>
      <w:r>
        <w:rPr>
          <w:rFonts w:hint="eastAsia" w:asciiTheme="minorEastAsia" w:hAnsiTheme="minorEastAsia" w:cstheme="minorEastAsia"/>
          <w:sz w:val="24"/>
          <w:szCs w:val="24"/>
          <w:highlight w:val="none"/>
          <w:lang w:eastAsia="zh-Hans"/>
        </w:rPr>
        <w:t>：</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firstLineChars="20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eastAsia="zh-Hans"/>
        </w:rPr>
        <w:t>（</w:t>
      </w:r>
      <w:r>
        <w:rPr>
          <w:rFonts w:hint="default" w:asciiTheme="minorEastAsia" w:hAnsiTheme="minorEastAsia" w:cstheme="minorEastAsia"/>
          <w:sz w:val="24"/>
          <w:szCs w:val="24"/>
          <w:highlight w:val="none"/>
          <w:lang w:eastAsia="zh-Hans"/>
        </w:rPr>
        <w:t>1</w:t>
      </w:r>
      <w:r>
        <w:rPr>
          <w:rFonts w:hint="eastAsia" w:asciiTheme="minorEastAsia" w:hAnsiTheme="minorEastAsia" w:cstheme="minorEastAsia"/>
          <w:sz w:val="24"/>
          <w:szCs w:val="24"/>
          <w:highlight w:val="none"/>
          <w:lang w:eastAsia="zh-Hans"/>
        </w:rPr>
        <w:t>）</w:t>
      </w:r>
      <w:r>
        <w:rPr>
          <w:rFonts w:hint="eastAsia" w:asciiTheme="minorEastAsia" w:hAnsiTheme="minorEastAsia" w:eastAsiaTheme="minorEastAsia" w:cstheme="minorEastAsia"/>
          <w:sz w:val="24"/>
          <w:szCs w:val="24"/>
          <w:highlight w:val="none"/>
        </w:rPr>
        <w:t>保险公司名称：</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firstLineChars="20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eastAsia="zh-Hans"/>
        </w:rPr>
        <w:t>（</w:t>
      </w:r>
      <w:r>
        <w:rPr>
          <w:rFonts w:hint="default" w:asciiTheme="minorEastAsia" w:hAnsiTheme="minorEastAsia" w:cstheme="minorEastAsia"/>
          <w:sz w:val="24"/>
          <w:szCs w:val="24"/>
          <w:highlight w:val="none"/>
          <w:lang w:eastAsia="zh-Hans"/>
        </w:rPr>
        <w:t>2</w:t>
      </w:r>
      <w:r>
        <w:rPr>
          <w:rFonts w:hint="eastAsia" w:asciiTheme="minorEastAsia" w:hAnsiTheme="minorEastAsia" w:cstheme="minorEastAsia"/>
          <w:sz w:val="24"/>
          <w:szCs w:val="24"/>
          <w:highlight w:val="none"/>
          <w:lang w:eastAsia="zh-Hans"/>
        </w:rPr>
        <w:t>）</w:t>
      </w:r>
      <w:r>
        <w:rPr>
          <w:rFonts w:hint="eastAsia" w:asciiTheme="minorEastAsia" w:hAnsiTheme="minorEastAsia" w:eastAsiaTheme="minorEastAsia" w:cstheme="minorEastAsia"/>
          <w:sz w:val="24"/>
          <w:szCs w:val="24"/>
          <w:highlight w:val="none"/>
        </w:rPr>
        <w:t>保险期限：□一年</w:t>
      </w:r>
      <w:r>
        <w:rPr>
          <w:rFonts w:hint="eastAsia" w:asciiTheme="minorEastAsia" w:hAnsiTheme="minorEastAsia" w:cstheme="minorEastAsia"/>
          <w:sz w:val="24"/>
          <w:szCs w:val="24"/>
          <w:highlight w:val="none"/>
          <w:lang w:eastAsia="zh-Hans"/>
        </w:rPr>
        <w:t>，</w:t>
      </w:r>
      <w:r>
        <w:rPr>
          <w:rFonts w:hint="eastAsia" w:asciiTheme="minorEastAsia" w:hAnsiTheme="minorEastAsia" w:eastAsiaTheme="minorEastAsia" w:cstheme="minorEastAsia"/>
          <w:sz w:val="24"/>
          <w:szCs w:val="24"/>
          <w:highlight w:val="none"/>
        </w:rPr>
        <w:t>□二年</w:t>
      </w:r>
      <w:r>
        <w:rPr>
          <w:rFonts w:hint="eastAsia" w:asciiTheme="minorEastAsia" w:hAnsiTheme="minorEastAsia" w:cstheme="minorEastAsia"/>
          <w:sz w:val="24"/>
          <w:szCs w:val="24"/>
          <w:highlight w:val="none"/>
          <w:lang w:eastAsia="zh-Hans"/>
        </w:rPr>
        <w:t>，</w:t>
      </w:r>
      <w:r>
        <w:rPr>
          <w:rFonts w:hint="eastAsia" w:asciiTheme="minorEastAsia" w:hAnsiTheme="minorEastAsia" w:eastAsiaTheme="minorEastAsia" w:cstheme="minorEastAsia"/>
          <w:sz w:val="24"/>
          <w:szCs w:val="24"/>
          <w:highlight w:val="none"/>
        </w:rPr>
        <w:sym w:font="Wingdings 2" w:char="00A3"/>
      </w:r>
      <w:r>
        <w:rPr>
          <w:rFonts w:hint="eastAsia" w:asciiTheme="minorEastAsia" w:hAnsiTheme="minorEastAsia" w:eastAsiaTheme="minorEastAsia" w:cstheme="minorEastAsia"/>
          <w:sz w:val="24"/>
          <w:szCs w:val="24"/>
          <w:highlight w:val="none"/>
        </w:rPr>
        <w:t>三年</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firstLineChars="200"/>
        <w:textAlignment w:val="auto"/>
        <w:outlineLvl w:val="9"/>
        <w:rPr>
          <w:rFonts w:hint="eastAsia" w:asciiTheme="minorEastAsia" w:hAnsiTheme="minorEastAsia" w:cstheme="minorEastAsia"/>
          <w:sz w:val="24"/>
          <w:szCs w:val="24"/>
          <w:highlight w:val="none"/>
          <w:lang w:val="en-US" w:eastAsia="zh-Hans"/>
        </w:rPr>
      </w:pPr>
      <w:r>
        <w:rPr>
          <w:rFonts w:hint="eastAsia" w:asciiTheme="minorEastAsia" w:hAnsiTheme="minorEastAsia" w:cstheme="minorEastAsia"/>
          <w:sz w:val="24"/>
          <w:szCs w:val="24"/>
          <w:highlight w:val="none"/>
          <w:lang w:eastAsia="zh-Hans"/>
        </w:rPr>
        <w:t>（</w:t>
      </w:r>
      <w:r>
        <w:rPr>
          <w:rFonts w:hint="default" w:asciiTheme="minorEastAsia" w:hAnsiTheme="minorEastAsia" w:cstheme="minorEastAsia"/>
          <w:sz w:val="24"/>
          <w:szCs w:val="24"/>
          <w:highlight w:val="none"/>
          <w:lang w:eastAsia="zh-Hans"/>
        </w:rPr>
        <w:t>3</w:t>
      </w:r>
      <w:r>
        <w:rPr>
          <w:rFonts w:hint="eastAsia" w:asciiTheme="minorEastAsia" w:hAnsiTheme="minorEastAsia" w:cstheme="minorEastAsia"/>
          <w:sz w:val="24"/>
          <w:szCs w:val="24"/>
          <w:highlight w:val="none"/>
          <w:lang w:eastAsia="zh-Hans"/>
        </w:rPr>
        <w:t>）</w:t>
      </w:r>
      <w:r>
        <w:rPr>
          <w:rFonts w:hint="eastAsia" w:asciiTheme="minorEastAsia" w:hAnsiTheme="minorEastAsia" w:cstheme="minorEastAsia"/>
          <w:sz w:val="24"/>
          <w:szCs w:val="24"/>
          <w:highlight w:val="none"/>
          <w:lang w:val="en-US" w:eastAsia="zh-Hans"/>
        </w:rPr>
        <w:t>险种名称：</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firstLineChars="200"/>
        <w:textAlignment w:val="auto"/>
        <w:outlineLvl w:val="9"/>
        <w:rPr>
          <w:rFonts w:hint="eastAsia" w:asciiTheme="minorEastAsia" w:hAnsiTheme="minorEastAsia" w:cstheme="minorEastAsia"/>
          <w:sz w:val="24"/>
          <w:szCs w:val="24"/>
          <w:highlight w:val="none"/>
          <w:lang w:val="en-US" w:eastAsia="zh-Hans"/>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 1 \* GB3 \* MERGEFORMAT </w:instrText>
      </w:r>
      <w:r>
        <w:rPr>
          <w:rFonts w:hint="eastAsia" w:asciiTheme="minorEastAsia" w:hAnsiTheme="minorEastAsia" w:eastAsiaTheme="minorEastAsia" w:cstheme="minorEastAsia"/>
          <w:sz w:val="24"/>
          <w:szCs w:val="24"/>
          <w:highlight w:val="none"/>
        </w:rPr>
        <w:fldChar w:fldCharType="separate"/>
      </w:r>
      <w:r>
        <w:t>①</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cstheme="minorEastAsia"/>
          <w:sz w:val="24"/>
          <w:szCs w:val="24"/>
          <w:highlight w:val="none"/>
          <w:lang w:val="en-US" w:eastAsia="zh-Hans"/>
        </w:rPr>
        <w:t>机动车交通事故责任强制保险；</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firstLineChars="200"/>
        <w:textAlignment w:val="auto"/>
        <w:outlineLvl w:val="9"/>
        <w:rPr>
          <w:rFonts w:hint="eastAsia" w:asciiTheme="minorEastAsia" w:hAnsiTheme="minorEastAsia" w:cstheme="minorEastAsia"/>
          <w:sz w:val="24"/>
          <w:szCs w:val="24"/>
          <w:highlight w:val="none"/>
          <w:lang w:val="en-US" w:eastAsia="zh-Hans"/>
        </w:rPr>
      </w:pPr>
      <w:r>
        <w:rPr>
          <w:rFonts w:hint="eastAsia" w:asciiTheme="minorEastAsia" w:hAnsiTheme="minorEastAsia" w:cstheme="minorEastAsia"/>
          <w:sz w:val="24"/>
          <w:szCs w:val="24"/>
          <w:highlight w:val="none"/>
          <w:lang w:val="en-US" w:eastAsia="zh-Hans"/>
        </w:rPr>
        <w:fldChar w:fldCharType="begin"/>
      </w:r>
      <w:r>
        <w:rPr>
          <w:rFonts w:hint="eastAsia" w:asciiTheme="minorEastAsia" w:hAnsiTheme="minorEastAsia" w:cstheme="minorEastAsia"/>
          <w:sz w:val="24"/>
          <w:szCs w:val="24"/>
          <w:highlight w:val="none"/>
          <w:lang w:val="en-US" w:eastAsia="zh-Hans"/>
        </w:rPr>
        <w:instrText xml:space="preserve"> = 2 \* GB3 \* MERGEFORMAT </w:instrText>
      </w:r>
      <w:r>
        <w:rPr>
          <w:rFonts w:hint="eastAsia" w:asciiTheme="minorEastAsia" w:hAnsiTheme="minorEastAsia" w:cstheme="minorEastAsia"/>
          <w:sz w:val="24"/>
          <w:szCs w:val="24"/>
          <w:highlight w:val="none"/>
          <w:lang w:val="en-US" w:eastAsia="zh-Hans"/>
        </w:rPr>
        <w:fldChar w:fldCharType="separate"/>
      </w:r>
      <w:r>
        <w:t>②</w:t>
      </w:r>
      <w:r>
        <w:rPr>
          <w:rFonts w:hint="eastAsia" w:asciiTheme="minorEastAsia" w:hAnsiTheme="minorEastAsia" w:cstheme="minorEastAsia"/>
          <w:sz w:val="24"/>
          <w:szCs w:val="24"/>
          <w:highlight w:val="none"/>
          <w:lang w:val="en-US" w:eastAsia="zh-Hans"/>
        </w:rPr>
        <w:fldChar w:fldCharType="end"/>
      </w:r>
      <w:r>
        <w:rPr>
          <w:rFonts w:hint="eastAsia" w:asciiTheme="minorEastAsia" w:hAnsiTheme="minorEastAsia" w:cstheme="minorEastAsia"/>
          <w:sz w:val="24"/>
          <w:szCs w:val="24"/>
          <w:highlight w:val="none"/>
          <w:lang w:val="en-US" w:eastAsia="zh-Hans"/>
        </w:rPr>
        <w:t>商业保险：</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firstLineChars="200"/>
        <w:textAlignment w:val="auto"/>
        <w:outlineLvl w:val="9"/>
        <w:rPr>
          <w:rFonts w:hint="eastAsia" w:asciiTheme="minorEastAsia" w:hAnsiTheme="minorEastAsia" w:cstheme="minorEastAsia"/>
          <w:sz w:val="24"/>
          <w:szCs w:val="24"/>
          <w:highlight w:val="none"/>
          <w:lang w:val="en-US" w:eastAsia="zh-Hans"/>
        </w:rPr>
      </w:pPr>
      <w:r>
        <w:rPr>
          <w:rFonts w:hint="default" w:asciiTheme="minorEastAsia" w:hAnsi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险</w:t>
      </w:r>
      <w:r>
        <w:rPr>
          <w:rFonts w:hint="eastAsia" w:asciiTheme="minorEastAsia" w:hAnsiTheme="minorEastAsia" w:cstheme="minorEastAsia"/>
          <w:sz w:val="24"/>
          <w:szCs w:val="24"/>
          <w:highlight w:val="none"/>
          <w:lang w:eastAsia="zh-Hans"/>
        </w:rPr>
        <w:t>，</w:t>
      </w:r>
      <w:r>
        <w:rPr>
          <w:rFonts w:hint="eastAsia" w:asciiTheme="minorEastAsia" w:hAnsiTheme="minorEastAsia" w:cstheme="minorEastAsia"/>
          <w:sz w:val="24"/>
          <w:szCs w:val="24"/>
          <w:highlight w:val="none"/>
          <w:lang w:val="en-US" w:eastAsia="zh-Hans"/>
        </w:rPr>
        <w:t>保额人民币</w:t>
      </w:r>
      <w:r>
        <w:rPr>
          <w:rFonts w:hint="eastAsia" w:asciiTheme="minorEastAsia" w:hAnsiTheme="minorEastAsia" w:cstheme="minorEastAsia"/>
          <w:sz w:val="24"/>
          <w:szCs w:val="24"/>
          <w:highlight w:val="none"/>
          <w:u w:val="single"/>
          <w:lang w:val="en-US" w:eastAsia="zh-Hans"/>
        </w:rPr>
        <w:t xml:space="preserve">     </w:t>
      </w:r>
      <w:r>
        <w:rPr>
          <w:rFonts w:hint="default" w:asciiTheme="minorEastAsia" w:hAnsiTheme="minorEastAsia" w:cstheme="minorEastAsia"/>
          <w:sz w:val="24"/>
          <w:szCs w:val="24"/>
          <w:highlight w:val="none"/>
          <w:u w:val="single"/>
          <w:lang w:eastAsia="zh-Hans"/>
        </w:rPr>
        <w:t xml:space="preserve">  </w:t>
      </w:r>
      <w:r>
        <w:rPr>
          <w:rFonts w:hint="eastAsia" w:asciiTheme="minorEastAsia" w:hAnsiTheme="minorEastAsia" w:cstheme="minorEastAsia"/>
          <w:sz w:val="24"/>
          <w:szCs w:val="24"/>
          <w:highlight w:val="none"/>
          <w:u w:val="single"/>
          <w:lang w:val="en-US" w:eastAsia="zh-Hans"/>
        </w:rPr>
        <w:t xml:space="preserve">  </w:t>
      </w:r>
      <w:r>
        <w:rPr>
          <w:rFonts w:hint="eastAsia" w:asciiTheme="minorEastAsia" w:hAnsiTheme="minorEastAsia" w:cstheme="minorEastAsia"/>
          <w:sz w:val="24"/>
          <w:szCs w:val="24"/>
          <w:highlight w:val="none"/>
          <w:lang w:val="en-US" w:eastAsia="zh-Hans"/>
        </w:rPr>
        <w:t>元（￥</w:t>
      </w:r>
      <w:r>
        <w:rPr>
          <w:rFonts w:hint="eastAsia" w:asciiTheme="minorEastAsia" w:hAnsiTheme="minorEastAsia" w:cstheme="minorEastAsia"/>
          <w:sz w:val="24"/>
          <w:szCs w:val="24"/>
          <w:highlight w:val="none"/>
          <w:u w:val="single"/>
          <w:lang w:val="en-US" w:eastAsia="zh-Hans"/>
        </w:rPr>
        <w:t xml:space="preserve">     </w:t>
      </w:r>
      <w:r>
        <w:rPr>
          <w:rFonts w:hint="eastAsia" w:asciiTheme="minorEastAsia" w:hAnsiTheme="minorEastAsia" w:cstheme="minorEastAsia"/>
          <w:sz w:val="24"/>
          <w:szCs w:val="24"/>
          <w:highlight w:val="none"/>
          <w:lang w:val="en-US" w:eastAsia="zh-Hans"/>
        </w:rPr>
        <w:t>）；</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firstLineChars="200"/>
        <w:textAlignment w:val="auto"/>
        <w:outlineLvl w:val="9"/>
        <w:rPr>
          <w:rFonts w:hint="eastAsia" w:asciiTheme="minorEastAsia" w:hAnsiTheme="minorEastAsia" w:cstheme="minorEastAsia"/>
          <w:sz w:val="24"/>
          <w:szCs w:val="24"/>
          <w:highlight w:val="none"/>
          <w:lang w:val="en-US" w:eastAsia="zh-Hans"/>
        </w:rPr>
      </w:pPr>
      <w:r>
        <w:rPr>
          <w:rFonts w:hint="default" w:asciiTheme="minorEastAsia" w:hAnsi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险，</w:t>
      </w:r>
      <w:r>
        <w:rPr>
          <w:rFonts w:hint="eastAsia" w:asciiTheme="minorEastAsia" w:hAnsiTheme="minorEastAsia" w:cstheme="minorEastAsia"/>
          <w:sz w:val="24"/>
          <w:szCs w:val="24"/>
          <w:highlight w:val="none"/>
          <w:lang w:val="en-US" w:eastAsia="zh-Hans"/>
        </w:rPr>
        <w:t>保额人民币</w:t>
      </w:r>
      <w:r>
        <w:rPr>
          <w:rFonts w:hint="eastAsia" w:asciiTheme="minorEastAsia" w:hAnsiTheme="minorEastAsia" w:cstheme="minorEastAsia"/>
          <w:sz w:val="24"/>
          <w:szCs w:val="24"/>
          <w:highlight w:val="none"/>
          <w:u w:val="single"/>
          <w:lang w:val="en-US" w:eastAsia="zh-Hans"/>
        </w:rPr>
        <w:t xml:space="preserve">    </w:t>
      </w:r>
      <w:r>
        <w:rPr>
          <w:rFonts w:hint="default" w:asciiTheme="minorEastAsia" w:hAnsiTheme="minorEastAsia" w:cstheme="minorEastAsia"/>
          <w:sz w:val="24"/>
          <w:szCs w:val="24"/>
          <w:highlight w:val="none"/>
          <w:u w:val="single"/>
          <w:lang w:eastAsia="zh-Hans"/>
        </w:rPr>
        <w:t xml:space="preserve">  </w:t>
      </w:r>
      <w:r>
        <w:rPr>
          <w:rFonts w:hint="eastAsia" w:asciiTheme="minorEastAsia" w:hAnsiTheme="minorEastAsia" w:cstheme="minorEastAsia"/>
          <w:sz w:val="24"/>
          <w:szCs w:val="24"/>
          <w:highlight w:val="none"/>
          <w:u w:val="single"/>
          <w:lang w:val="en-US" w:eastAsia="zh-Hans"/>
        </w:rPr>
        <w:t xml:space="preserve">  </w:t>
      </w:r>
      <w:r>
        <w:rPr>
          <w:rFonts w:hint="eastAsia" w:asciiTheme="minorEastAsia" w:hAnsiTheme="minorEastAsia" w:cstheme="minorEastAsia"/>
          <w:sz w:val="24"/>
          <w:szCs w:val="24"/>
          <w:highlight w:val="none"/>
          <w:lang w:val="en-US" w:eastAsia="zh-Hans"/>
        </w:rPr>
        <w:t>元（￥</w:t>
      </w:r>
      <w:r>
        <w:rPr>
          <w:rFonts w:hint="eastAsia" w:asciiTheme="minorEastAsia" w:hAnsiTheme="minorEastAsia" w:cstheme="minorEastAsia"/>
          <w:sz w:val="24"/>
          <w:szCs w:val="24"/>
          <w:highlight w:val="none"/>
          <w:u w:val="single"/>
          <w:lang w:val="en-US" w:eastAsia="zh-Hans"/>
        </w:rPr>
        <w:t xml:space="preserve"> </w:t>
      </w:r>
      <w:r>
        <w:rPr>
          <w:rFonts w:hint="default" w:asciiTheme="minorEastAsia" w:hAnsiTheme="minorEastAsia" w:cstheme="minorEastAsia"/>
          <w:sz w:val="24"/>
          <w:szCs w:val="24"/>
          <w:highlight w:val="none"/>
          <w:u w:val="single"/>
          <w:lang w:eastAsia="zh-Hans"/>
        </w:rPr>
        <w:t xml:space="preserve"> </w:t>
      </w:r>
      <w:r>
        <w:rPr>
          <w:rFonts w:hint="eastAsia" w:asciiTheme="minorEastAsia" w:hAnsiTheme="minorEastAsia" w:cstheme="minorEastAsia"/>
          <w:sz w:val="24"/>
          <w:szCs w:val="24"/>
          <w:highlight w:val="none"/>
          <w:u w:val="single"/>
          <w:lang w:val="en-US" w:eastAsia="zh-Hans"/>
        </w:rPr>
        <w:t xml:space="preserve"> </w:t>
      </w:r>
      <w:r>
        <w:rPr>
          <w:rFonts w:hint="default" w:asciiTheme="minorEastAsia" w:hAnsiTheme="minorEastAsia" w:cstheme="minorEastAsia"/>
          <w:sz w:val="24"/>
          <w:szCs w:val="24"/>
          <w:highlight w:val="none"/>
          <w:u w:val="single"/>
          <w:lang w:eastAsia="zh-Hans"/>
        </w:rPr>
        <w:t xml:space="preserve"> </w:t>
      </w:r>
      <w:r>
        <w:rPr>
          <w:rFonts w:hint="eastAsia" w:asciiTheme="minorEastAsia" w:hAnsiTheme="minorEastAsia" w:cstheme="minorEastAsia"/>
          <w:sz w:val="24"/>
          <w:szCs w:val="24"/>
          <w:highlight w:val="none"/>
          <w:u w:val="single"/>
          <w:lang w:val="en-US" w:eastAsia="zh-Hans"/>
        </w:rPr>
        <w:t xml:space="preserve">  </w:t>
      </w:r>
      <w:r>
        <w:rPr>
          <w:rFonts w:hint="eastAsia" w:asciiTheme="minorEastAsia" w:hAnsiTheme="minorEastAsia" w:cstheme="minorEastAsia"/>
          <w:sz w:val="24"/>
          <w:szCs w:val="24"/>
          <w:highlight w:val="none"/>
          <w:lang w:val="en-US" w:eastAsia="zh-Hans"/>
        </w:rPr>
        <w:t>）；</w:t>
      </w:r>
    </w:p>
    <w:p>
      <w:pPr>
        <w:keepNext w:val="0"/>
        <w:keepLines w:val="0"/>
        <w:pageBreakBefore w:val="0"/>
        <w:widowControl w:val="0"/>
        <w:kinsoku/>
        <w:wordWrap/>
        <w:overflowPunct/>
        <w:topLinePunct w:val="0"/>
        <w:autoSpaceDE/>
        <w:autoSpaceDN/>
        <w:bidi w:val="0"/>
        <w:adjustRightInd/>
        <w:snapToGrid/>
        <w:spacing w:beforeLines="0" w:afterLines="0" w:line="460" w:lineRule="exact"/>
        <w:ind w:right="0" w:rightChars="0" w:firstLine="360" w:firstLineChars="150"/>
        <w:textAlignment w:val="auto"/>
        <w:outlineLvl w:val="9"/>
        <w:rPr>
          <w:rFonts w:hint="eastAsia" w:asciiTheme="minorEastAsia" w:hAnsiTheme="minorEastAsia" w:cstheme="minorEastAsia"/>
          <w:sz w:val="24"/>
          <w:szCs w:val="24"/>
          <w:highlight w:val="none"/>
          <w:lang w:val="en-US" w:eastAsia="zh-Hans"/>
        </w:rPr>
      </w:pPr>
      <w:r>
        <w:rPr>
          <w:rFonts w:hint="default" w:asciiTheme="minorEastAsia" w:hAnsiTheme="minorEastAsia" w:cstheme="minorEastAsia"/>
          <w:sz w:val="24"/>
          <w:szCs w:val="24"/>
          <w:highlight w:val="none"/>
          <w:lang w:eastAsia="zh-Hans"/>
        </w:rPr>
        <w:t xml:space="preserve"> </w:t>
      </w:r>
      <w:r>
        <w:rPr>
          <w:rFonts w:hint="default" w:asciiTheme="minorEastAsia" w:hAnsiTheme="minorEastAsia" w:cstheme="minorEastAsia"/>
          <w:sz w:val="24"/>
          <w:szCs w:val="24"/>
          <w:highlight w:val="none"/>
          <w:u w:val="single"/>
          <w:lang w:eastAsia="zh-Hans"/>
        </w:rPr>
        <w:t xml:space="preserve">                </w:t>
      </w:r>
      <w:r>
        <w:rPr>
          <w:rFonts w:hint="eastAsia" w:asciiTheme="minorEastAsia" w:hAnsiTheme="minorEastAsia" w:eastAsiaTheme="minorEastAsia" w:cstheme="minorEastAsia"/>
          <w:sz w:val="24"/>
          <w:szCs w:val="24"/>
          <w:highlight w:val="none"/>
        </w:rPr>
        <w:t>险，</w:t>
      </w:r>
      <w:r>
        <w:rPr>
          <w:rFonts w:hint="eastAsia" w:asciiTheme="minorEastAsia" w:hAnsiTheme="minorEastAsia" w:cstheme="minorEastAsia"/>
          <w:sz w:val="24"/>
          <w:szCs w:val="24"/>
          <w:highlight w:val="none"/>
          <w:lang w:val="en-US" w:eastAsia="zh-Hans"/>
        </w:rPr>
        <w:t>保额人民币</w:t>
      </w:r>
      <w:r>
        <w:rPr>
          <w:rFonts w:hint="eastAsia" w:asciiTheme="minorEastAsia" w:hAnsiTheme="minorEastAsia" w:cstheme="minorEastAsia"/>
          <w:sz w:val="24"/>
          <w:szCs w:val="24"/>
          <w:highlight w:val="none"/>
          <w:u w:val="single"/>
          <w:lang w:val="en-US" w:eastAsia="zh-Hans"/>
        </w:rPr>
        <w:t xml:space="preserve">    </w:t>
      </w:r>
      <w:r>
        <w:rPr>
          <w:rFonts w:hint="default" w:asciiTheme="minorEastAsia" w:hAnsiTheme="minorEastAsia" w:cstheme="minorEastAsia"/>
          <w:sz w:val="24"/>
          <w:szCs w:val="24"/>
          <w:highlight w:val="none"/>
          <w:u w:val="single"/>
          <w:lang w:eastAsia="zh-Hans"/>
        </w:rPr>
        <w:t xml:space="preserve">  </w:t>
      </w:r>
      <w:r>
        <w:rPr>
          <w:rFonts w:hint="eastAsia" w:asciiTheme="minorEastAsia" w:hAnsiTheme="minorEastAsia" w:cstheme="minorEastAsia"/>
          <w:sz w:val="24"/>
          <w:szCs w:val="24"/>
          <w:highlight w:val="none"/>
          <w:u w:val="single"/>
          <w:lang w:val="en-US" w:eastAsia="zh-Hans"/>
        </w:rPr>
        <w:t xml:space="preserve">  </w:t>
      </w:r>
      <w:r>
        <w:rPr>
          <w:rFonts w:hint="eastAsia" w:asciiTheme="minorEastAsia" w:hAnsiTheme="minorEastAsia" w:cstheme="minorEastAsia"/>
          <w:sz w:val="24"/>
          <w:szCs w:val="24"/>
          <w:highlight w:val="none"/>
          <w:lang w:val="en-US" w:eastAsia="zh-Hans"/>
        </w:rPr>
        <w:t>元（￥</w:t>
      </w:r>
      <w:r>
        <w:rPr>
          <w:rFonts w:hint="eastAsia" w:asciiTheme="minorEastAsia" w:hAnsiTheme="minorEastAsia" w:cstheme="minorEastAsia"/>
          <w:sz w:val="24"/>
          <w:szCs w:val="24"/>
          <w:highlight w:val="none"/>
          <w:u w:val="single"/>
          <w:lang w:val="en-US" w:eastAsia="zh-Hans"/>
        </w:rPr>
        <w:t xml:space="preserve"> </w:t>
      </w:r>
      <w:r>
        <w:rPr>
          <w:rFonts w:hint="default" w:asciiTheme="minorEastAsia" w:hAnsiTheme="minorEastAsia" w:cstheme="minorEastAsia"/>
          <w:sz w:val="24"/>
          <w:szCs w:val="24"/>
          <w:highlight w:val="none"/>
          <w:u w:val="single"/>
          <w:lang w:eastAsia="zh-Hans"/>
        </w:rPr>
        <w:t xml:space="preserve"> </w:t>
      </w:r>
      <w:r>
        <w:rPr>
          <w:rFonts w:hint="eastAsia" w:asciiTheme="minorEastAsia" w:hAnsiTheme="minorEastAsia" w:cstheme="minorEastAsia"/>
          <w:sz w:val="24"/>
          <w:szCs w:val="24"/>
          <w:highlight w:val="none"/>
          <w:u w:val="single"/>
          <w:lang w:val="en-US" w:eastAsia="zh-Hans"/>
        </w:rPr>
        <w:t xml:space="preserve"> </w:t>
      </w:r>
      <w:r>
        <w:rPr>
          <w:rFonts w:hint="default" w:asciiTheme="minorEastAsia" w:hAnsiTheme="minorEastAsia" w:cstheme="minorEastAsia"/>
          <w:sz w:val="24"/>
          <w:szCs w:val="24"/>
          <w:highlight w:val="none"/>
          <w:u w:val="single"/>
          <w:lang w:eastAsia="zh-Hans"/>
        </w:rPr>
        <w:t xml:space="preserve"> </w:t>
      </w:r>
      <w:r>
        <w:rPr>
          <w:rFonts w:hint="eastAsia" w:asciiTheme="minorEastAsia" w:hAnsiTheme="minorEastAsia" w:cstheme="minorEastAsia"/>
          <w:sz w:val="24"/>
          <w:szCs w:val="24"/>
          <w:highlight w:val="none"/>
          <w:u w:val="single"/>
          <w:lang w:val="en-US" w:eastAsia="zh-Hans"/>
        </w:rPr>
        <w:t xml:space="preserve">  </w:t>
      </w:r>
      <w:r>
        <w:rPr>
          <w:rFonts w:hint="eastAsia" w:asciiTheme="minorEastAsia" w:hAnsiTheme="minorEastAsia" w:cstheme="minorEastAsia"/>
          <w:sz w:val="24"/>
          <w:szCs w:val="24"/>
          <w:highlight w:val="none"/>
          <w:lang w:val="en-US" w:eastAsia="zh-Hans"/>
        </w:rPr>
        <w:t>）；</w:t>
      </w:r>
    </w:p>
    <w:p>
      <w:pPr>
        <w:keepNext w:val="0"/>
        <w:keepLines w:val="0"/>
        <w:pageBreakBefore w:val="0"/>
        <w:widowControl w:val="0"/>
        <w:kinsoku/>
        <w:wordWrap/>
        <w:overflowPunct/>
        <w:topLinePunct w:val="0"/>
        <w:autoSpaceDE/>
        <w:autoSpaceDN/>
        <w:bidi w:val="0"/>
        <w:adjustRightInd/>
        <w:snapToGrid/>
        <w:spacing w:beforeLines="0" w:afterLines="0" w:line="460" w:lineRule="exact"/>
        <w:ind w:right="0" w:rightChars="0" w:firstLine="360" w:firstLineChars="150"/>
        <w:textAlignment w:val="auto"/>
        <w:outlineLvl w:val="9"/>
        <w:rPr>
          <w:rFonts w:hint="eastAsia" w:asciiTheme="minorEastAsia" w:hAnsiTheme="minorEastAsia" w:cstheme="minorEastAsia"/>
          <w:sz w:val="24"/>
          <w:szCs w:val="24"/>
          <w:highlight w:val="none"/>
          <w:lang w:val="en-US" w:eastAsia="zh-Hans"/>
        </w:rPr>
      </w:pPr>
      <w:r>
        <w:rPr>
          <w:rFonts w:hint="default" w:asciiTheme="minorEastAsia" w:hAnsiTheme="minorEastAsia" w:cstheme="minorEastAsia"/>
          <w:sz w:val="24"/>
          <w:szCs w:val="24"/>
          <w:highlight w:val="none"/>
          <w:lang w:eastAsia="zh-Hans"/>
        </w:rPr>
        <w:t xml:space="preserve"> </w:t>
      </w:r>
      <w:r>
        <w:rPr>
          <w:rFonts w:hint="default" w:asciiTheme="minorEastAsia" w:hAnsiTheme="minorEastAsia" w:cstheme="minorEastAsia"/>
          <w:sz w:val="24"/>
          <w:szCs w:val="24"/>
          <w:highlight w:val="none"/>
          <w:u w:val="single"/>
          <w:lang w:eastAsia="zh-Hans"/>
        </w:rPr>
        <w:t xml:space="preserve">               </w:t>
      </w:r>
      <w:r>
        <w:rPr>
          <w:rFonts w:hint="default" w:asciiTheme="minorEastAsia" w:hAnsi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rPr>
        <w:t>险，</w:t>
      </w:r>
      <w:r>
        <w:rPr>
          <w:rFonts w:hint="eastAsia" w:asciiTheme="minorEastAsia" w:hAnsiTheme="minorEastAsia" w:cstheme="minorEastAsia"/>
          <w:sz w:val="24"/>
          <w:szCs w:val="24"/>
          <w:highlight w:val="none"/>
          <w:lang w:val="en-US" w:eastAsia="zh-Hans"/>
        </w:rPr>
        <w:t>保额人民币</w:t>
      </w:r>
      <w:r>
        <w:rPr>
          <w:rFonts w:hint="eastAsia" w:asciiTheme="minorEastAsia" w:hAnsiTheme="minorEastAsia" w:cstheme="minorEastAsia"/>
          <w:sz w:val="24"/>
          <w:szCs w:val="24"/>
          <w:highlight w:val="none"/>
          <w:u w:val="single"/>
          <w:lang w:val="en-US" w:eastAsia="zh-Hans"/>
        </w:rPr>
        <w:t xml:space="preserve">    </w:t>
      </w:r>
      <w:r>
        <w:rPr>
          <w:rFonts w:hint="default" w:asciiTheme="minorEastAsia" w:hAnsiTheme="minorEastAsia" w:cstheme="minorEastAsia"/>
          <w:sz w:val="24"/>
          <w:szCs w:val="24"/>
          <w:highlight w:val="none"/>
          <w:u w:val="single"/>
          <w:lang w:eastAsia="zh-Hans"/>
        </w:rPr>
        <w:t xml:space="preserve">  </w:t>
      </w:r>
      <w:r>
        <w:rPr>
          <w:rFonts w:hint="eastAsia" w:asciiTheme="minorEastAsia" w:hAnsiTheme="minorEastAsia" w:cstheme="minorEastAsia"/>
          <w:sz w:val="24"/>
          <w:szCs w:val="24"/>
          <w:highlight w:val="none"/>
          <w:u w:val="single"/>
          <w:lang w:val="en-US" w:eastAsia="zh-Hans"/>
        </w:rPr>
        <w:t xml:space="preserve">  </w:t>
      </w:r>
      <w:r>
        <w:rPr>
          <w:rFonts w:hint="eastAsia" w:asciiTheme="minorEastAsia" w:hAnsiTheme="minorEastAsia" w:cstheme="minorEastAsia"/>
          <w:sz w:val="24"/>
          <w:szCs w:val="24"/>
          <w:highlight w:val="none"/>
          <w:lang w:val="en-US" w:eastAsia="zh-Hans"/>
        </w:rPr>
        <w:t>元（￥</w:t>
      </w:r>
      <w:r>
        <w:rPr>
          <w:rFonts w:hint="eastAsia" w:asciiTheme="minorEastAsia" w:hAnsiTheme="minorEastAsia" w:cstheme="minorEastAsia"/>
          <w:sz w:val="24"/>
          <w:szCs w:val="24"/>
          <w:highlight w:val="none"/>
          <w:u w:val="single"/>
          <w:lang w:val="en-US" w:eastAsia="zh-Hans"/>
        </w:rPr>
        <w:t xml:space="preserve"> </w:t>
      </w:r>
      <w:r>
        <w:rPr>
          <w:rFonts w:hint="default" w:asciiTheme="minorEastAsia" w:hAnsiTheme="minorEastAsia" w:cstheme="minorEastAsia"/>
          <w:sz w:val="24"/>
          <w:szCs w:val="24"/>
          <w:highlight w:val="none"/>
          <w:u w:val="single"/>
          <w:lang w:eastAsia="zh-Hans"/>
        </w:rPr>
        <w:t xml:space="preserve"> </w:t>
      </w:r>
      <w:r>
        <w:rPr>
          <w:rFonts w:hint="eastAsia" w:asciiTheme="minorEastAsia" w:hAnsiTheme="minorEastAsia" w:cstheme="minorEastAsia"/>
          <w:sz w:val="24"/>
          <w:szCs w:val="24"/>
          <w:highlight w:val="none"/>
          <w:u w:val="single"/>
          <w:lang w:val="en-US" w:eastAsia="zh-Hans"/>
        </w:rPr>
        <w:t xml:space="preserve"> </w:t>
      </w:r>
      <w:r>
        <w:rPr>
          <w:rFonts w:hint="default" w:asciiTheme="minorEastAsia" w:hAnsiTheme="minorEastAsia" w:cstheme="minorEastAsia"/>
          <w:sz w:val="24"/>
          <w:szCs w:val="24"/>
          <w:highlight w:val="none"/>
          <w:u w:val="single"/>
          <w:lang w:eastAsia="zh-Hans"/>
        </w:rPr>
        <w:t xml:space="preserve"> </w:t>
      </w:r>
      <w:r>
        <w:rPr>
          <w:rFonts w:hint="eastAsia" w:asciiTheme="minorEastAsia" w:hAnsiTheme="minorEastAsia" w:cstheme="minorEastAsia"/>
          <w:sz w:val="24"/>
          <w:szCs w:val="24"/>
          <w:highlight w:val="none"/>
          <w:u w:val="single"/>
          <w:lang w:val="en-US" w:eastAsia="zh-Hans"/>
        </w:rPr>
        <w:t xml:space="preserve">  </w:t>
      </w:r>
      <w:r>
        <w:rPr>
          <w:rFonts w:hint="eastAsia" w:asciiTheme="minorEastAsia" w:hAnsiTheme="minorEastAsia" w:cstheme="minorEastAsia"/>
          <w:sz w:val="24"/>
          <w:szCs w:val="24"/>
          <w:highlight w:val="none"/>
          <w:lang w:val="en-US" w:eastAsia="zh-Hans"/>
        </w:rPr>
        <w:t>）；</w:t>
      </w:r>
    </w:p>
    <w:p>
      <w:pPr>
        <w:keepNext w:val="0"/>
        <w:keepLines w:val="0"/>
        <w:pageBreakBefore w:val="0"/>
        <w:widowControl w:val="0"/>
        <w:kinsoku/>
        <w:wordWrap/>
        <w:overflowPunct/>
        <w:topLinePunct w:val="0"/>
        <w:autoSpaceDE/>
        <w:autoSpaceDN/>
        <w:bidi w:val="0"/>
        <w:adjustRightInd/>
        <w:snapToGrid/>
        <w:spacing w:beforeLines="0" w:afterLines="0" w:line="460" w:lineRule="exact"/>
        <w:ind w:right="0" w:rightChars="0" w:firstLine="360" w:firstLineChars="150"/>
        <w:textAlignment w:val="auto"/>
        <w:outlineLvl w:val="9"/>
        <w:rPr>
          <w:rFonts w:hint="eastAsia" w:asciiTheme="minorEastAsia" w:hAnsiTheme="minorEastAsia" w:cstheme="minorEastAsia"/>
          <w:sz w:val="24"/>
          <w:szCs w:val="24"/>
          <w:highlight w:val="none"/>
          <w:lang w:val="en-US" w:eastAsia="zh-Hans"/>
        </w:rPr>
      </w:pPr>
      <w:r>
        <w:rPr>
          <w:rFonts w:hint="default" w:asciiTheme="minorEastAsia" w:hAnsiTheme="minorEastAsia" w:cstheme="minorEastAsia"/>
          <w:sz w:val="24"/>
          <w:szCs w:val="24"/>
          <w:highlight w:val="none"/>
          <w:lang w:eastAsia="zh-Hans"/>
        </w:rPr>
        <w:t xml:space="preserve"> </w:t>
      </w:r>
      <w:r>
        <w:rPr>
          <w:rFonts w:hint="default" w:asciiTheme="minorEastAsia" w:hAnsiTheme="minorEastAsia" w:cstheme="minorEastAsia"/>
          <w:sz w:val="24"/>
          <w:szCs w:val="24"/>
          <w:highlight w:val="none"/>
          <w:u w:val="single"/>
          <w:lang w:eastAsia="zh-Hans"/>
        </w:rPr>
        <w:t xml:space="preserve">                </w:t>
      </w:r>
      <w:r>
        <w:rPr>
          <w:rFonts w:hint="eastAsia" w:asciiTheme="minorEastAsia" w:hAnsiTheme="minorEastAsia" w:eastAsiaTheme="minorEastAsia" w:cstheme="minorEastAsia"/>
          <w:sz w:val="24"/>
          <w:szCs w:val="24"/>
          <w:highlight w:val="none"/>
        </w:rPr>
        <w:t>险，</w:t>
      </w:r>
      <w:r>
        <w:rPr>
          <w:rFonts w:hint="eastAsia" w:asciiTheme="minorEastAsia" w:hAnsiTheme="minorEastAsia" w:cstheme="minorEastAsia"/>
          <w:sz w:val="24"/>
          <w:szCs w:val="24"/>
          <w:highlight w:val="none"/>
          <w:lang w:val="en-US" w:eastAsia="zh-Hans"/>
        </w:rPr>
        <w:t>保额人民币</w:t>
      </w:r>
      <w:r>
        <w:rPr>
          <w:rFonts w:hint="eastAsia" w:asciiTheme="minorEastAsia" w:hAnsiTheme="minorEastAsia" w:cstheme="minorEastAsia"/>
          <w:sz w:val="24"/>
          <w:szCs w:val="24"/>
          <w:highlight w:val="none"/>
          <w:u w:val="single"/>
          <w:lang w:val="en-US" w:eastAsia="zh-Hans"/>
        </w:rPr>
        <w:t xml:space="preserve">    </w:t>
      </w:r>
      <w:r>
        <w:rPr>
          <w:rFonts w:hint="default" w:asciiTheme="minorEastAsia" w:hAnsiTheme="minorEastAsia" w:cstheme="minorEastAsia"/>
          <w:sz w:val="24"/>
          <w:szCs w:val="24"/>
          <w:highlight w:val="none"/>
          <w:u w:val="single"/>
          <w:lang w:eastAsia="zh-Hans"/>
        </w:rPr>
        <w:t xml:space="preserve">  </w:t>
      </w:r>
      <w:r>
        <w:rPr>
          <w:rFonts w:hint="eastAsia" w:asciiTheme="minorEastAsia" w:hAnsiTheme="minorEastAsia" w:cstheme="minorEastAsia"/>
          <w:sz w:val="24"/>
          <w:szCs w:val="24"/>
          <w:highlight w:val="none"/>
          <w:u w:val="single"/>
          <w:lang w:val="en-US" w:eastAsia="zh-Hans"/>
        </w:rPr>
        <w:t xml:space="preserve">  </w:t>
      </w:r>
      <w:r>
        <w:rPr>
          <w:rFonts w:hint="eastAsia" w:asciiTheme="minorEastAsia" w:hAnsiTheme="minorEastAsia" w:cstheme="minorEastAsia"/>
          <w:sz w:val="24"/>
          <w:szCs w:val="24"/>
          <w:highlight w:val="none"/>
          <w:lang w:val="en-US" w:eastAsia="zh-Hans"/>
        </w:rPr>
        <w:t>元（￥</w:t>
      </w:r>
      <w:r>
        <w:rPr>
          <w:rFonts w:hint="eastAsia" w:asciiTheme="minorEastAsia" w:hAnsiTheme="minorEastAsia" w:cstheme="minorEastAsia"/>
          <w:sz w:val="24"/>
          <w:szCs w:val="24"/>
          <w:highlight w:val="none"/>
          <w:u w:val="single"/>
          <w:lang w:val="en-US" w:eastAsia="zh-Hans"/>
        </w:rPr>
        <w:t xml:space="preserve"> </w:t>
      </w:r>
      <w:r>
        <w:rPr>
          <w:rFonts w:hint="default" w:asciiTheme="minorEastAsia" w:hAnsiTheme="minorEastAsia" w:cstheme="minorEastAsia"/>
          <w:sz w:val="24"/>
          <w:szCs w:val="24"/>
          <w:highlight w:val="none"/>
          <w:u w:val="single"/>
          <w:lang w:eastAsia="zh-Hans"/>
        </w:rPr>
        <w:t xml:space="preserve"> </w:t>
      </w:r>
      <w:r>
        <w:rPr>
          <w:rFonts w:hint="eastAsia" w:asciiTheme="minorEastAsia" w:hAnsiTheme="minorEastAsia" w:cstheme="minorEastAsia"/>
          <w:sz w:val="24"/>
          <w:szCs w:val="24"/>
          <w:highlight w:val="none"/>
          <w:u w:val="single"/>
          <w:lang w:val="en-US" w:eastAsia="zh-Hans"/>
        </w:rPr>
        <w:t xml:space="preserve"> </w:t>
      </w:r>
      <w:r>
        <w:rPr>
          <w:rFonts w:hint="default" w:asciiTheme="minorEastAsia" w:hAnsiTheme="minorEastAsia" w:cstheme="minorEastAsia"/>
          <w:sz w:val="24"/>
          <w:szCs w:val="24"/>
          <w:highlight w:val="none"/>
          <w:u w:val="single"/>
          <w:lang w:eastAsia="zh-Hans"/>
        </w:rPr>
        <w:t xml:space="preserve"> </w:t>
      </w:r>
      <w:r>
        <w:rPr>
          <w:rFonts w:hint="eastAsia" w:asciiTheme="minorEastAsia" w:hAnsiTheme="minorEastAsia" w:cstheme="minorEastAsia"/>
          <w:sz w:val="24"/>
          <w:szCs w:val="24"/>
          <w:highlight w:val="none"/>
          <w:u w:val="single"/>
          <w:lang w:val="en-US" w:eastAsia="zh-Hans"/>
        </w:rPr>
        <w:t xml:space="preserve">  </w:t>
      </w:r>
      <w:r>
        <w:rPr>
          <w:rFonts w:hint="eastAsia" w:asciiTheme="minorEastAsia" w:hAnsiTheme="minorEastAsia" w:cstheme="minorEastAsia"/>
          <w:sz w:val="24"/>
          <w:szCs w:val="24"/>
          <w:highlight w:val="none"/>
          <w:lang w:val="en-US" w:eastAsia="zh-Hans"/>
        </w:rPr>
        <w:t>）；</w:t>
      </w:r>
    </w:p>
    <w:p>
      <w:pPr>
        <w:keepNext w:val="0"/>
        <w:keepLines w:val="0"/>
        <w:pageBreakBefore w:val="0"/>
        <w:widowControl w:val="0"/>
        <w:kinsoku/>
        <w:wordWrap/>
        <w:overflowPunct/>
        <w:topLinePunct w:val="0"/>
        <w:autoSpaceDE/>
        <w:autoSpaceDN/>
        <w:bidi w:val="0"/>
        <w:adjustRightInd/>
        <w:snapToGrid/>
        <w:spacing w:beforeLines="0" w:afterLines="0" w:line="460" w:lineRule="exact"/>
        <w:ind w:right="0" w:rightChars="0" w:firstLine="480" w:firstLineChars="200"/>
        <w:textAlignment w:val="auto"/>
        <w:outlineLvl w:val="9"/>
        <w:rPr>
          <w:rFonts w:hint="eastAsia" w:asciiTheme="minorEastAsia" w:hAnsiTheme="minorEastAsia" w:eastAsiaTheme="minorEastAsia" w:cstheme="minorEastAsia"/>
          <w:sz w:val="24"/>
          <w:szCs w:val="24"/>
          <w:highlight w:val="none"/>
          <w:u w:val="none"/>
          <w:lang w:eastAsia="zh-Hans"/>
        </w:rPr>
      </w:pPr>
      <w:r>
        <w:rPr>
          <w:rFonts w:hint="eastAsia" w:asciiTheme="minorEastAsia" w:hAnsiTheme="minorEastAsia" w:cstheme="minorEastAsia"/>
          <w:sz w:val="24"/>
          <w:szCs w:val="24"/>
          <w:highlight w:val="none"/>
          <w:u w:val="none"/>
          <w:lang w:eastAsia="zh-Hans"/>
        </w:rPr>
        <w:t>（</w:t>
      </w:r>
      <w:r>
        <w:rPr>
          <w:rFonts w:hint="default" w:asciiTheme="minorEastAsia" w:hAnsiTheme="minorEastAsia" w:cstheme="minorEastAsia"/>
          <w:sz w:val="24"/>
          <w:szCs w:val="24"/>
          <w:highlight w:val="none"/>
          <w:u w:val="none"/>
          <w:lang w:eastAsia="zh-Hans"/>
        </w:rPr>
        <w:t>4</w:t>
      </w:r>
      <w:r>
        <w:rPr>
          <w:rFonts w:hint="eastAsia" w:asciiTheme="minorEastAsia" w:hAnsiTheme="minorEastAsia" w:cstheme="minorEastAsia"/>
          <w:sz w:val="24"/>
          <w:szCs w:val="24"/>
          <w:highlight w:val="none"/>
          <w:u w:val="none"/>
          <w:lang w:eastAsia="zh-Hans"/>
        </w:rPr>
        <w:t>）</w:t>
      </w:r>
      <w:r>
        <w:rPr>
          <w:rFonts w:hint="eastAsia" w:asciiTheme="minorEastAsia" w:hAnsiTheme="minorEastAsia" w:cstheme="minorEastAsia"/>
          <w:sz w:val="24"/>
          <w:szCs w:val="24"/>
          <w:highlight w:val="none"/>
          <w:u w:val="none"/>
          <w:lang w:val="en-US" w:eastAsia="zh-Hans"/>
        </w:rPr>
        <w:t>代缴车船税</w:t>
      </w:r>
    </w:p>
    <w:p>
      <w:pPr>
        <w:keepNext w:val="0"/>
        <w:keepLines w:val="0"/>
        <w:pageBreakBefore w:val="0"/>
        <w:widowControl w:val="0"/>
        <w:kinsoku/>
        <w:wordWrap/>
        <w:overflowPunct/>
        <w:topLinePunct w:val="0"/>
        <w:autoSpaceDE/>
        <w:autoSpaceDN/>
        <w:bidi w:val="0"/>
        <w:adjustRightInd/>
        <w:snapToGrid/>
        <w:spacing w:beforeLines="0" w:afterLines="0" w:line="460" w:lineRule="exact"/>
        <w:ind w:right="0" w:rightChars="0" w:firstLine="480" w:firstLineChars="20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以上保险费用</w:t>
      </w:r>
      <w:r>
        <w:rPr>
          <w:rFonts w:hint="eastAsia" w:asciiTheme="minorEastAsia" w:hAnsiTheme="minorEastAsia" w:cstheme="minorEastAsia"/>
          <w:sz w:val="24"/>
          <w:szCs w:val="24"/>
          <w:highlight w:val="none"/>
          <w:lang w:eastAsia="zh-Hans"/>
        </w:rPr>
        <w:t>、</w:t>
      </w:r>
      <w:r>
        <w:rPr>
          <w:rFonts w:hint="eastAsia" w:asciiTheme="minorEastAsia" w:hAnsiTheme="minorEastAsia" w:cstheme="minorEastAsia"/>
          <w:sz w:val="24"/>
          <w:szCs w:val="24"/>
          <w:highlight w:val="none"/>
          <w:lang w:val="en-US" w:eastAsia="zh-Hans"/>
        </w:rPr>
        <w:t>代缴车船税</w:t>
      </w:r>
      <w:r>
        <w:rPr>
          <w:rFonts w:hint="default" w:asciiTheme="minorEastAsia" w:hAnsiTheme="minorEastAsia" w:cstheme="minorEastAsia"/>
          <w:sz w:val="24"/>
          <w:szCs w:val="24"/>
          <w:highlight w:val="none"/>
        </w:rPr>
        <w:t>预估</w:t>
      </w:r>
      <w:r>
        <w:rPr>
          <w:rFonts w:hint="eastAsia" w:asciiTheme="minorEastAsia" w:hAnsiTheme="minorEastAsia" w:eastAsiaTheme="minorEastAsia" w:cstheme="minorEastAsia"/>
          <w:sz w:val="24"/>
          <w:szCs w:val="24"/>
          <w:highlight w:val="none"/>
        </w:rPr>
        <w:t>合计</w:t>
      </w:r>
      <w:r>
        <w:rPr>
          <w:rFonts w:hint="eastAsia" w:asciiTheme="minorEastAsia" w:hAnsiTheme="minorEastAsia" w:cstheme="minorEastAsia"/>
          <w:sz w:val="24"/>
          <w:szCs w:val="24"/>
          <w:highlight w:val="none"/>
          <w:lang w:val="en-US" w:eastAsia="zh-Hans"/>
        </w:rPr>
        <w:t>人民币</w:t>
      </w:r>
      <w:r>
        <w:rPr>
          <w:rFonts w:hint="eastAsia" w:asciiTheme="minorEastAsia" w:hAnsiTheme="minorEastAsia" w:cstheme="minorEastAsia"/>
          <w:sz w:val="24"/>
          <w:szCs w:val="24"/>
          <w:highlight w:val="none"/>
          <w:u w:val="single"/>
          <w:lang w:val="en-US" w:eastAsia="zh-Hans"/>
        </w:rPr>
        <w:t xml:space="preserve">    </w:t>
      </w:r>
      <w:r>
        <w:rPr>
          <w:rFonts w:hint="default" w:asciiTheme="minorEastAsia" w:hAnsiTheme="minorEastAsia" w:cstheme="minorEastAsia"/>
          <w:sz w:val="24"/>
          <w:szCs w:val="24"/>
          <w:highlight w:val="none"/>
          <w:u w:val="single"/>
          <w:lang w:eastAsia="zh-Hans"/>
        </w:rPr>
        <w:t xml:space="preserve">      </w:t>
      </w:r>
      <w:r>
        <w:rPr>
          <w:rFonts w:hint="eastAsia" w:asciiTheme="minorEastAsia" w:hAnsiTheme="minorEastAsia" w:cstheme="minorEastAsia"/>
          <w:sz w:val="24"/>
          <w:szCs w:val="24"/>
          <w:highlight w:val="none"/>
          <w:u w:val="single"/>
          <w:lang w:val="en-US" w:eastAsia="zh-Hans"/>
        </w:rPr>
        <w:t xml:space="preserve">  </w:t>
      </w:r>
      <w:r>
        <w:rPr>
          <w:rFonts w:hint="eastAsia" w:asciiTheme="minorEastAsia" w:hAnsiTheme="minorEastAsia" w:cstheme="minorEastAsia"/>
          <w:sz w:val="24"/>
          <w:szCs w:val="24"/>
          <w:highlight w:val="none"/>
          <w:lang w:val="en-US" w:eastAsia="zh-Hans"/>
        </w:rPr>
        <w:t>元（￥</w:t>
      </w:r>
      <w:r>
        <w:rPr>
          <w:rFonts w:hint="eastAsia" w:asciiTheme="minorEastAsia" w:hAnsiTheme="minorEastAsia" w:cstheme="minorEastAsia"/>
          <w:sz w:val="24"/>
          <w:szCs w:val="24"/>
          <w:highlight w:val="none"/>
          <w:u w:val="single"/>
          <w:lang w:val="en-US" w:eastAsia="zh-Hans"/>
        </w:rPr>
        <w:t xml:space="preserve"> </w:t>
      </w:r>
      <w:r>
        <w:rPr>
          <w:rFonts w:hint="default" w:asciiTheme="minorEastAsia" w:hAnsiTheme="minorEastAsia" w:cstheme="minorEastAsia"/>
          <w:sz w:val="24"/>
          <w:szCs w:val="24"/>
          <w:highlight w:val="none"/>
          <w:u w:val="single"/>
          <w:lang w:eastAsia="zh-Hans"/>
        </w:rPr>
        <w:t xml:space="preserve"> </w:t>
      </w:r>
      <w:r>
        <w:rPr>
          <w:rFonts w:hint="eastAsia" w:asciiTheme="minorEastAsia" w:hAnsiTheme="minorEastAsia" w:cstheme="minorEastAsia"/>
          <w:sz w:val="24"/>
          <w:szCs w:val="24"/>
          <w:highlight w:val="none"/>
          <w:u w:val="single"/>
          <w:lang w:val="en-US" w:eastAsia="zh-Hans"/>
        </w:rPr>
        <w:t xml:space="preserve"> </w:t>
      </w:r>
      <w:r>
        <w:rPr>
          <w:rFonts w:hint="default" w:asciiTheme="minorEastAsia" w:hAnsiTheme="minorEastAsia" w:cstheme="minorEastAsia"/>
          <w:sz w:val="24"/>
          <w:szCs w:val="24"/>
          <w:highlight w:val="none"/>
          <w:u w:val="single"/>
          <w:lang w:eastAsia="zh-Hans"/>
        </w:rPr>
        <w:t xml:space="preserve">  </w:t>
      </w:r>
      <w:r>
        <w:rPr>
          <w:rFonts w:hint="eastAsia" w:asciiTheme="minorEastAsia" w:hAnsiTheme="minorEastAsia" w:cstheme="minorEastAsia"/>
          <w:sz w:val="24"/>
          <w:szCs w:val="24"/>
          <w:highlight w:val="none"/>
          <w:u w:val="single"/>
          <w:lang w:val="en-US" w:eastAsia="zh-Hans"/>
        </w:rPr>
        <w:t xml:space="preserve">  </w:t>
      </w:r>
      <w:r>
        <w:rPr>
          <w:rFonts w:hint="eastAsia" w:asciiTheme="minorEastAsia" w:hAnsiTheme="minorEastAsia" w:cstheme="minorEastAsia"/>
          <w:sz w:val="24"/>
          <w:szCs w:val="24"/>
          <w:highlight w:val="none"/>
          <w:lang w:val="en-US" w:eastAsia="zh-Hans"/>
        </w:rPr>
        <w:t>）</w:t>
      </w:r>
      <w:r>
        <w:rPr>
          <w:rFonts w:hint="eastAsia" w:asciiTheme="minorEastAsia" w:hAnsiTheme="minorEastAsia" w:eastAsiaTheme="minorEastAsia" w:cstheme="minorEastAsia"/>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Lines="0" w:afterLines="0" w:line="460" w:lineRule="exact"/>
        <w:ind w:right="0" w:rightChars="0" w:firstLine="360" w:firstLineChars="150"/>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 xml:space="preserve"> </w:t>
      </w:r>
      <w:r>
        <w:rPr>
          <w:rFonts w:hint="default" w:asciiTheme="minorEastAsia" w:hAnsiTheme="minorEastAsia" w:cstheme="minorEastAsia"/>
          <w:sz w:val="24"/>
          <w:szCs w:val="24"/>
          <w:highlight w:val="none"/>
        </w:rPr>
        <w:t>4</w:t>
      </w:r>
      <w:r>
        <w:rPr>
          <w:rFonts w:hint="eastAsia" w:asciiTheme="minorEastAsia" w:hAnsiTheme="minorEastAsia" w:cstheme="minorEastAsia"/>
          <w:sz w:val="24"/>
          <w:szCs w:val="24"/>
          <w:highlight w:val="none"/>
          <w:lang w:eastAsia="zh-Hans"/>
        </w:rPr>
        <w:t>、</w:t>
      </w:r>
      <w:r>
        <w:rPr>
          <w:rFonts w:hint="eastAsia" w:asciiTheme="minorEastAsia" w:hAnsiTheme="minorEastAsia" w:eastAsiaTheme="minorEastAsia" w:cstheme="minorEastAsia"/>
          <w:sz w:val="24"/>
          <w:szCs w:val="24"/>
          <w:highlight w:val="none"/>
        </w:rPr>
        <w:t>代办其他项目</w:t>
      </w:r>
      <w:r>
        <w:rPr>
          <w:rFonts w:hint="eastAsia" w:asciiTheme="minorEastAsia" w:hAnsiTheme="minorEastAsia" w:cstheme="minorEastAsia"/>
          <w:sz w:val="24"/>
          <w:szCs w:val="24"/>
          <w:highlight w:val="none"/>
          <w:lang w:eastAsia="zh-Hans"/>
        </w:rPr>
        <w:t>：</w:t>
      </w:r>
      <w:r>
        <w:rPr>
          <w:rFonts w:hint="default" w:asciiTheme="minorEastAsia" w:hAnsiTheme="minorEastAsia" w:cstheme="minorEastAsia"/>
          <w:sz w:val="24"/>
          <w:szCs w:val="24"/>
          <w:highlight w:val="none"/>
          <w:u w:val="single"/>
          <w:lang w:eastAsia="zh-Hans"/>
        </w:rPr>
        <w:t xml:space="preserve">             </w:t>
      </w:r>
      <w:r>
        <w:rPr>
          <w:rFonts w:hint="eastAsia" w:asciiTheme="minorEastAsia" w:hAnsiTheme="minorEastAsia" w:cstheme="minorEastAsia"/>
          <w:sz w:val="24"/>
          <w:szCs w:val="24"/>
          <w:highlight w:val="none"/>
          <w:lang w:eastAsia="zh-Hans"/>
        </w:rPr>
        <w:t>，</w:t>
      </w:r>
      <w:r>
        <w:rPr>
          <w:rFonts w:hint="eastAsia" w:asciiTheme="minorEastAsia" w:hAnsiTheme="minorEastAsia" w:eastAsiaTheme="minorEastAsia" w:cstheme="minorEastAsia"/>
          <w:sz w:val="24"/>
          <w:szCs w:val="24"/>
          <w:highlight w:val="none"/>
        </w:rPr>
        <w:t>费用</w:t>
      </w:r>
      <w:r>
        <w:rPr>
          <w:rFonts w:hint="default" w:asciiTheme="minorEastAsia" w:hAnsiTheme="minorEastAsia" w:cstheme="minorEastAsia"/>
          <w:sz w:val="24"/>
          <w:szCs w:val="24"/>
          <w:highlight w:val="none"/>
        </w:rPr>
        <w:t>预估</w:t>
      </w:r>
      <w:r>
        <w:rPr>
          <w:rFonts w:hint="eastAsia" w:asciiTheme="minorEastAsia" w:hAnsiTheme="minorEastAsia" w:cstheme="minorEastAsia"/>
          <w:sz w:val="24"/>
          <w:szCs w:val="24"/>
          <w:highlight w:val="none"/>
          <w:lang w:val="en-US" w:eastAsia="zh-Hans"/>
        </w:rPr>
        <w:t>人民币</w:t>
      </w:r>
      <w:r>
        <w:rPr>
          <w:rFonts w:hint="eastAsia" w:asciiTheme="minorEastAsia" w:hAnsiTheme="minorEastAsia" w:cstheme="minorEastAsia"/>
          <w:sz w:val="24"/>
          <w:szCs w:val="24"/>
          <w:highlight w:val="none"/>
          <w:u w:val="single"/>
          <w:lang w:val="en-US" w:eastAsia="zh-Hans"/>
        </w:rPr>
        <w:t xml:space="preserve">    </w:t>
      </w:r>
      <w:r>
        <w:rPr>
          <w:rFonts w:hint="default" w:asciiTheme="minorEastAsia" w:hAnsiTheme="minorEastAsia" w:cstheme="minorEastAsia"/>
          <w:sz w:val="24"/>
          <w:szCs w:val="24"/>
          <w:highlight w:val="none"/>
          <w:u w:val="single"/>
          <w:lang w:eastAsia="zh-Hans"/>
        </w:rPr>
        <w:t xml:space="preserve">  </w:t>
      </w:r>
      <w:r>
        <w:rPr>
          <w:rFonts w:hint="eastAsia" w:asciiTheme="minorEastAsia" w:hAnsiTheme="minorEastAsia" w:cstheme="minorEastAsia"/>
          <w:sz w:val="24"/>
          <w:szCs w:val="24"/>
          <w:highlight w:val="none"/>
          <w:u w:val="single"/>
          <w:lang w:val="en-US" w:eastAsia="zh-Hans"/>
        </w:rPr>
        <w:t xml:space="preserve">  </w:t>
      </w:r>
      <w:r>
        <w:rPr>
          <w:rFonts w:hint="eastAsia" w:asciiTheme="minorEastAsia" w:hAnsiTheme="minorEastAsia" w:cstheme="minorEastAsia"/>
          <w:sz w:val="24"/>
          <w:szCs w:val="24"/>
          <w:highlight w:val="none"/>
          <w:lang w:val="en-US" w:eastAsia="zh-Hans"/>
        </w:rPr>
        <w:t>元（￥</w:t>
      </w:r>
      <w:r>
        <w:rPr>
          <w:rFonts w:hint="eastAsia" w:asciiTheme="minorEastAsia" w:hAnsiTheme="minorEastAsia" w:cstheme="minorEastAsia"/>
          <w:sz w:val="24"/>
          <w:szCs w:val="24"/>
          <w:highlight w:val="none"/>
          <w:u w:val="single"/>
          <w:lang w:val="en-US" w:eastAsia="zh-Hans"/>
        </w:rPr>
        <w:t xml:space="preserve"> </w:t>
      </w:r>
      <w:r>
        <w:rPr>
          <w:rFonts w:hint="default" w:asciiTheme="minorEastAsia" w:hAnsiTheme="minorEastAsia" w:cstheme="minorEastAsia"/>
          <w:sz w:val="24"/>
          <w:szCs w:val="24"/>
          <w:highlight w:val="none"/>
          <w:u w:val="single"/>
          <w:lang w:eastAsia="zh-Hans"/>
        </w:rPr>
        <w:t xml:space="preserve"> </w:t>
      </w:r>
      <w:r>
        <w:rPr>
          <w:rFonts w:hint="eastAsia" w:asciiTheme="minorEastAsia" w:hAnsiTheme="minorEastAsia" w:cstheme="minorEastAsia"/>
          <w:sz w:val="24"/>
          <w:szCs w:val="24"/>
          <w:highlight w:val="none"/>
          <w:u w:val="single"/>
          <w:lang w:val="en-US" w:eastAsia="zh-Hans"/>
        </w:rPr>
        <w:t xml:space="preserve"> </w:t>
      </w:r>
      <w:r>
        <w:rPr>
          <w:rFonts w:hint="default" w:asciiTheme="minorEastAsia" w:hAnsiTheme="minorEastAsia" w:cstheme="minorEastAsia"/>
          <w:sz w:val="24"/>
          <w:szCs w:val="24"/>
          <w:highlight w:val="none"/>
          <w:u w:val="single"/>
          <w:lang w:eastAsia="zh-Hans"/>
        </w:rPr>
        <w:t xml:space="preserve"> </w:t>
      </w:r>
      <w:r>
        <w:rPr>
          <w:rFonts w:hint="eastAsia" w:asciiTheme="minorEastAsia" w:hAnsiTheme="minorEastAsia" w:cstheme="minorEastAsia"/>
          <w:sz w:val="24"/>
          <w:szCs w:val="24"/>
          <w:highlight w:val="none"/>
          <w:u w:val="single"/>
          <w:lang w:val="en-US" w:eastAsia="zh-Hans"/>
        </w:rPr>
        <w:t xml:space="preserve">  </w:t>
      </w:r>
      <w:r>
        <w:rPr>
          <w:rFonts w:hint="eastAsia" w:asciiTheme="minorEastAsia" w:hAnsiTheme="minorEastAsia" w:cstheme="minorEastAsia"/>
          <w:sz w:val="24"/>
          <w:szCs w:val="24"/>
          <w:highlight w:val="none"/>
          <w:lang w:val="en-US" w:eastAsia="zh-Hans"/>
        </w:rPr>
        <w:t>）</w:t>
      </w:r>
      <w:r>
        <w:rPr>
          <w:rFonts w:hint="eastAsia" w:asciiTheme="minorEastAsia" w:hAnsiTheme="minorEastAsia" w:cstheme="minorEastAsia"/>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60" w:lineRule="exact"/>
        <w:ind w:leftChars="175" w:right="0" w:rightChars="0" w:firstLine="120" w:firstLineChars="50"/>
        <w:textAlignment w:val="auto"/>
        <w:outlineLvl w:val="9"/>
        <w:rPr>
          <w:rFonts w:hint="eastAsia" w:asciiTheme="minorEastAsia" w:hAnsiTheme="minorEastAsia" w:cstheme="minorEastAsia"/>
          <w:b/>
          <w:bCs/>
          <w:sz w:val="24"/>
          <w:szCs w:val="24"/>
          <w:highlight w:val="none"/>
          <w:lang w:val="en-US" w:eastAsia="zh-Hans"/>
        </w:rPr>
      </w:pPr>
      <w:r>
        <w:rPr>
          <w:rFonts w:hint="eastAsia" w:asciiTheme="minorEastAsia" w:hAnsiTheme="minorEastAsia" w:cstheme="minorEastAsia"/>
          <w:b/>
          <w:bCs/>
          <w:sz w:val="24"/>
          <w:szCs w:val="24"/>
          <w:highlight w:val="none"/>
          <w:lang w:val="en-US" w:eastAsia="zh-Hans"/>
        </w:rPr>
        <w:t>第四条</w:t>
      </w:r>
      <w:r>
        <w:rPr>
          <w:rFonts w:hint="default" w:asciiTheme="minorEastAsia" w:hAnsiTheme="minorEastAsia" w:cstheme="minorEastAsia"/>
          <w:b/>
          <w:bCs/>
          <w:sz w:val="24"/>
          <w:szCs w:val="24"/>
          <w:highlight w:val="none"/>
          <w:lang w:eastAsia="zh-Hans"/>
        </w:rPr>
        <w:t xml:space="preserve"> </w:t>
      </w:r>
      <w:r>
        <w:rPr>
          <w:rFonts w:hint="eastAsia" w:asciiTheme="minorEastAsia" w:hAnsiTheme="minorEastAsia" w:cstheme="minorEastAsia"/>
          <w:b/>
          <w:bCs/>
          <w:sz w:val="24"/>
          <w:szCs w:val="24"/>
          <w:highlight w:val="none"/>
          <w:lang w:val="en-US" w:eastAsia="zh-Hans"/>
        </w:rPr>
        <w:t>委托事项完成期限</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60" w:lineRule="exact"/>
        <w:ind w:right="0" w:rightChars="0" w:firstLine="480" w:firstLineChars="200"/>
        <w:textAlignment w:val="auto"/>
        <w:outlineLvl w:val="9"/>
        <w:rPr>
          <w:rFonts w:hint="eastAsia" w:asciiTheme="minorEastAsia" w:hAnsiTheme="minorEastAsia" w:cstheme="minorEastAsia"/>
          <w:sz w:val="24"/>
          <w:szCs w:val="24"/>
          <w:highlight w:val="none"/>
          <w:lang w:val="en-US" w:eastAsia="zh-Hans"/>
        </w:rPr>
      </w:pPr>
      <w:r>
        <w:rPr>
          <w:rFonts w:hint="eastAsia" w:asciiTheme="minorEastAsia" w:hAnsiTheme="minorEastAsia" w:cstheme="minorEastAsia"/>
          <w:sz w:val="24"/>
          <w:szCs w:val="24"/>
          <w:highlight w:val="none"/>
          <w:lang w:val="en-US" w:eastAsia="zh-Hans"/>
        </w:rPr>
        <w:t>乙</w:t>
      </w:r>
      <w:r>
        <w:rPr>
          <w:rFonts w:hint="default" w:asciiTheme="minorEastAsia" w:hAnsiTheme="minorEastAsia" w:cstheme="minorEastAsia"/>
          <w:sz w:val="24"/>
          <w:szCs w:val="24"/>
          <w:highlight w:val="none"/>
          <w:lang w:eastAsia="zh-Hans"/>
        </w:rPr>
        <w:t>方缴付本协议约定</w:t>
      </w:r>
      <w:r>
        <w:rPr>
          <w:rFonts w:hint="eastAsia" w:asciiTheme="minorEastAsia" w:hAnsiTheme="minorEastAsia" w:cstheme="minorEastAsia"/>
          <w:sz w:val="24"/>
          <w:szCs w:val="24"/>
          <w:highlight w:val="none"/>
          <w:lang w:val="en-US" w:eastAsia="zh-Hans"/>
        </w:rPr>
        <w:t>的预估</w:t>
      </w:r>
      <w:r>
        <w:rPr>
          <w:rFonts w:hint="default" w:asciiTheme="minorEastAsia" w:hAnsiTheme="minorEastAsia" w:cstheme="minorEastAsia"/>
          <w:sz w:val="24"/>
          <w:szCs w:val="24"/>
          <w:highlight w:val="none"/>
          <w:lang w:eastAsia="zh-Hans"/>
        </w:rPr>
        <w:t>费用</w:t>
      </w:r>
      <w:r>
        <w:rPr>
          <w:rFonts w:hint="eastAsia" w:asciiTheme="minorEastAsia" w:hAnsiTheme="minorEastAsia" w:cstheme="minorEastAsia"/>
          <w:sz w:val="24"/>
          <w:szCs w:val="24"/>
          <w:highlight w:val="none"/>
          <w:lang w:eastAsia="zh-Hans"/>
        </w:rPr>
        <w:t>、</w:t>
      </w:r>
      <w:r>
        <w:rPr>
          <w:rFonts w:hint="eastAsia" w:asciiTheme="minorEastAsia" w:hAnsiTheme="minorEastAsia" w:cstheme="minorEastAsia"/>
          <w:sz w:val="24"/>
          <w:szCs w:val="24"/>
          <w:highlight w:val="none"/>
          <w:lang w:val="en-US" w:eastAsia="zh-Hans"/>
        </w:rPr>
        <w:t>代办报酬</w:t>
      </w:r>
      <w:r>
        <w:rPr>
          <w:rFonts w:hint="default" w:asciiTheme="minorEastAsia" w:hAnsiTheme="minorEastAsia" w:cstheme="minorEastAsia"/>
          <w:sz w:val="24"/>
          <w:szCs w:val="24"/>
          <w:highlight w:val="none"/>
          <w:lang w:eastAsia="zh-Hans"/>
        </w:rPr>
        <w:t>并提供完整的资料后</w:t>
      </w:r>
      <w:r>
        <w:rPr>
          <w:rFonts w:hint="default" w:asciiTheme="minorEastAsia" w:hAnsiTheme="minorEastAsia" w:cstheme="minorEastAsia"/>
          <w:sz w:val="24"/>
          <w:szCs w:val="24"/>
          <w:highlight w:val="none"/>
          <w:u w:val="single"/>
          <w:lang w:eastAsia="zh-Hans"/>
        </w:rPr>
        <w:t xml:space="preserve">        </w:t>
      </w:r>
      <w:r>
        <w:rPr>
          <w:rFonts w:hint="default" w:asciiTheme="minorEastAsia" w:hAnsiTheme="minorEastAsia" w:cstheme="minorEastAsia"/>
          <w:sz w:val="24"/>
          <w:szCs w:val="24"/>
          <w:highlight w:val="none"/>
          <w:lang w:eastAsia="zh-Hans"/>
        </w:rPr>
        <w:t>个工作日</w:t>
      </w:r>
      <w:r>
        <w:rPr>
          <w:rFonts w:hint="eastAsia" w:asciiTheme="minorEastAsia" w:hAnsiTheme="minorEastAsia" w:cstheme="minorEastAsia"/>
          <w:sz w:val="24"/>
          <w:szCs w:val="24"/>
          <w:highlight w:val="none"/>
          <w:lang w:val="en-US" w:eastAsia="zh-Hans"/>
        </w:rPr>
        <w:t>内，甲方应当完成上述约定的委托事项</w:t>
      </w:r>
      <w:r>
        <w:rPr>
          <w:rFonts w:hint="eastAsia" w:asciiTheme="minorEastAsia" w:hAnsiTheme="minorEastAsia" w:cstheme="minorEastAsia"/>
          <w:sz w:val="24"/>
          <w:szCs w:val="24"/>
          <w:highlight w:val="none"/>
          <w:lang w:eastAsia="zh-Hans"/>
        </w:rPr>
        <w:t>。</w:t>
      </w:r>
      <w:r>
        <w:rPr>
          <w:rFonts w:hint="eastAsia" w:asciiTheme="minorEastAsia" w:hAnsiTheme="minorEastAsia" w:cstheme="minorEastAsia"/>
          <w:sz w:val="24"/>
          <w:szCs w:val="24"/>
          <w:highlight w:val="none"/>
          <w:lang w:val="en-US" w:eastAsia="zh-CN"/>
        </w:rPr>
        <w:t>若因乙方或有关部门、保险公司等原因无法按时办理完成的，完成期限相应顺延，具体办结日期以相关部门确认为准</w:t>
      </w:r>
      <w:r>
        <w:rPr>
          <w:rFonts w:hint="eastAsia" w:asciiTheme="minorEastAsia" w:hAnsiTheme="minorEastAsia" w:cstheme="minorEastAsia"/>
          <w:sz w:val="24"/>
          <w:szCs w:val="24"/>
          <w:highlight w:val="none"/>
          <w:lang w:val="en-US" w:eastAsia="zh-Hans"/>
        </w:rPr>
        <w:t>。</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textAlignment w:val="auto"/>
        <w:outlineLvl w:val="9"/>
        <w:rPr>
          <w:rFonts w:hint="eastAsia" w:asciiTheme="minorEastAsia" w:hAnsiTheme="minorEastAsia" w:eastAsiaTheme="minorEastAsia" w:cstheme="minorEastAsia"/>
          <w:b/>
          <w:bCs/>
          <w:sz w:val="24"/>
          <w:szCs w:val="24"/>
          <w:highlight w:val="none"/>
        </w:rPr>
      </w:pPr>
      <w:r>
        <w:rPr>
          <w:rFonts w:hint="eastAsia" w:asciiTheme="minorEastAsia" w:hAnsiTheme="minorEastAsia" w:cstheme="minorEastAsia"/>
          <w:b/>
          <w:bCs/>
          <w:sz w:val="24"/>
          <w:szCs w:val="24"/>
          <w:highlight w:val="none"/>
          <w:lang w:val="en-US" w:eastAsia="zh-Hans"/>
        </w:rPr>
        <w:t>第五条</w:t>
      </w:r>
      <w:r>
        <w:rPr>
          <w:rFonts w:hint="default" w:asciiTheme="minorEastAsia" w:hAnsiTheme="minorEastAsia" w:cstheme="minorEastAsia"/>
          <w:b/>
          <w:bCs/>
          <w:sz w:val="24"/>
          <w:szCs w:val="24"/>
          <w:highlight w:val="none"/>
          <w:lang w:eastAsia="zh-Hans"/>
        </w:rPr>
        <w:t xml:space="preserve"> </w:t>
      </w:r>
      <w:r>
        <w:rPr>
          <w:rFonts w:hint="eastAsia" w:asciiTheme="minorEastAsia" w:hAnsiTheme="minorEastAsia" w:cstheme="minorEastAsia"/>
          <w:b/>
          <w:bCs/>
          <w:sz w:val="24"/>
          <w:szCs w:val="24"/>
          <w:highlight w:val="none"/>
          <w:lang w:val="en-US" w:eastAsia="zh-Hans"/>
        </w:rPr>
        <w:t>乙方的配合义务</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textAlignment w:val="auto"/>
        <w:outlineLvl w:val="9"/>
        <w:rPr>
          <w:rFonts w:hint="eastAsia" w:asciiTheme="minorEastAsia" w:hAnsiTheme="minorEastAsia" w:eastAsiaTheme="minorEastAsia" w:cstheme="minorEastAsia"/>
          <w:sz w:val="24"/>
          <w:szCs w:val="24"/>
          <w:highlight w:val="none"/>
        </w:rPr>
      </w:pPr>
      <w:r>
        <w:rPr>
          <w:rFonts w:hint="default" w:asciiTheme="minorEastAsia" w:hAnsiTheme="minorEastAsia" w:cstheme="minorEastAsia"/>
          <w:sz w:val="24"/>
          <w:szCs w:val="24"/>
          <w:highlight w:val="none"/>
          <w:lang w:eastAsia="zh-Hans"/>
        </w:rPr>
        <w:t>1</w:t>
      </w:r>
      <w:r>
        <w:rPr>
          <w:rFonts w:hint="eastAsia" w:asciiTheme="minorEastAsia" w:hAnsiTheme="minorEastAsia" w:cstheme="minorEastAsia"/>
          <w:sz w:val="24"/>
          <w:szCs w:val="24"/>
          <w:highlight w:val="none"/>
          <w:lang w:eastAsia="zh-Hans"/>
        </w:rPr>
        <w:t>、</w:t>
      </w:r>
      <w:r>
        <w:rPr>
          <w:rFonts w:hint="eastAsia" w:asciiTheme="minorEastAsia" w:hAnsiTheme="minorEastAsia" w:cstheme="minorEastAsia"/>
          <w:sz w:val="24"/>
          <w:szCs w:val="24"/>
          <w:highlight w:val="none"/>
          <w:lang w:val="en-US" w:eastAsia="zh-Hans"/>
        </w:rPr>
        <w:t>乙方</w:t>
      </w:r>
      <w:r>
        <w:rPr>
          <w:rFonts w:hint="eastAsia" w:asciiTheme="minorEastAsia" w:hAnsiTheme="minorEastAsia" w:eastAsiaTheme="minorEastAsia" w:cstheme="minorEastAsia"/>
          <w:sz w:val="24"/>
          <w:szCs w:val="24"/>
          <w:highlight w:val="none"/>
        </w:rPr>
        <w:t>委托</w:t>
      </w:r>
      <w:r>
        <w:rPr>
          <w:rFonts w:hint="eastAsia" w:asciiTheme="minorEastAsia" w:hAnsiTheme="minorEastAsia" w:cstheme="minorEastAsia"/>
          <w:sz w:val="24"/>
          <w:szCs w:val="24"/>
          <w:highlight w:val="none"/>
          <w:lang w:val="en-US" w:eastAsia="zh-Hans"/>
        </w:rPr>
        <w:t>甲方办理</w:t>
      </w:r>
      <w:r>
        <w:rPr>
          <w:rFonts w:hint="eastAsia" w:asciiTheme="minorEastAsia" w:hAnsiTheme="minorEastAsia" w:eastAsiaTheme="minorEastAsia" w:cstheme="minorEastAsia"/>
          <w:sz w:val="24"/>
          <w:szCs w:val="24"/>
          <w:highlight w:val="none"/>
        </w:rPr>
        <w:t>上牌，应当随车</w:t>
      </w:r>
      <w:r>
        <w:rPr>
          <w:rFonts w:hint="eastAsia" w:asciiTheme="minorEastAsia" w:hAnsiTheme="minorEastAsia" w:cstheme="minorEastAsia"/>
          <w:sz w:val="24"/>
          <w:szCs w:val="24"/>
          <w:highlight w:val="none"/>
          <w:lang w:val="en-US" w:eastAsia="zh-Hans"/>
        </w:rPr>
        <w:t>向甲方</w:t>
      </w:r>
      <w:r>
        <w:rPr>
          <w:rFonts w:hint="eastAsia" w:asciiTheme="minorEastAsia" w:hAnsiTheme="minorEastAsia" w:eastAsiaTheme="minorEastAsia" w:cstheme="minorEastAsia"/>
          <w:sz w:val="24"/>
          <w:szCs w:val="24"/>
          <w:highlight w:val="none"/>
        </w:rPr>
        <w:t>移交如下材料</w:t>
      </w:r>
      <w:r>
        <w:rPr>
          <w:rFonts w:hint="eastAsia" w:asciiTheme="minorEastAsia" w:hAnsiTheme="minorEastAsia" w:cstheme="minorEastAsia"/>
          <w:sz w:val="24"/>
          <w:szCs w:val="24"/>
          <w:highlight w:val="none"/>
          <w:lang w:val="en-US" w:eastAsia="zh-Hans"/>
        </w:rPr>
        <w:t>原件</w:t>
      </w:r>
      <w:r>
        <w:rPr>
          <w:rFonts w:hint="eastAsia" w:asciiTheme="minorEastAsia" w:hAnsiTheme="minorEastAsia" w:eastAsiaTheme="minorEastAsia" w:cstheme="minorEastAsia"/>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eastAsia="zh-Hans"/>
        </w:rPr>
        <w:t>（</w:t>
      </w:r>
      <w:r>
        <w:rPr>
          <w:rFonts w:hint="default" w:asciiTheme="minorEastAsia" w:hAnsiTheme="minorEastAsia" w:cstheme="minorEastAsia"/>
          <w:sz w:val="24"/>
          <w:szCs w:val="24"/>
          <w:highlight w:val="none"/>
          <w:lang w:eastAsia="zh-Hans"/>
        </w:rPr>
        <w:t>1</w:t>
      </w:r>
      <w:r>
        <w:rPr>
          <w:rFonts w:hint="eastAsia" w:asciiTheme="minorEastAsia" w:hAnsiTheme="minorEastAsia" w:cstheme="minorEastAsia"/>
          <w:sz w:val="24"/>
          <w:szCs w:val="24"/>
          <w:highlight w:val="none"/>
          <w:lang w:eastAsia="zh-Hans"/>
        </w:rPr>
        <w:t>）</w:t>
      </w:r>
      <w:r>
        <w:rPr>
          <w:rFonts w:hint="eastAsia" w:asciiTheme="minorEastAsia" w:hAnsiTheme="minorEastAsia" w:cstheme="minorEastAsia"/>
          <w:sz w:val="24"/>
          <w:szCs w:val="24"/>
          <w:highlight w:val="none"/>
          <w:lang w:val="en-US" w:eastAsia="zh-Hans"/>
        </w:rPr>
        <w:t>机动车合格证（由公安交管部门留存）</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textAlignment w:val="auto"/>
        <w:outlineLvl w:val="9"/>
        <w:rPr>
          <w:rFonts w:hint="eastAsia" w:asciiTheme="minorEastAsia" w:hAnsiTheme="minorEastAsia" w:cstheme="minorEastAsia"/>
          <w:sz w:val="24"/>
          <w:szCs w:val="24"/>
          <w:highlight w:val="none"/>
          <w:lang w:val="en-US" w:eastAsia="zh-Hans"/>
        </w:rPr>
      </w:pPr>
      <w:r>
        <w:rPr>
          <w:rFonts w:hint="eastAsia" w:asciiTheme="minorEastAsia" w:hAnsiTheme="minorEastAsia" w:cstheme="minorEastAsia"/>
          <w:sz w:val="24"/>
          <w:szCs w:val="24"/>
          <w:highlight w:val="none"/>
          <w:lang w:eastAsia="zh-Hans"/>
        </w:rPr>
        <w:t>（</w:t>
      </w:r>
      <w:r>
        <w:rPr>
          <w:rFonts w:hint="default" w:asciiTheme="minorEastAsia" w:hAnsiTheme="minorEastAsia" w:cstheme="minorEastAsia"/>
          <w:sz w:val="24"/>
          <w:szCs w:val="24"/>
          <w:highlight w:val="none"/>
          <w:lang w:eastAsia="zh-Hans"/>
        </w:rPr>
        <w:t>2</w:t>
      </w:r>
      <w:r>
        <w:rPr>
          <w:rFonts w:hint="eastAsia" w:asciiTheme="minorEastAsia" w:hAnsiTheme="minorEastAsia" w:cstheme="minorEastAsia"/>
          <w:sz w:val="24"/>
          <w:szCs w:val="24"/>
          <w:highlight w:val="none"/>
          <w:lang w:eastAsia="zh-Hans"/>
        </w:rPr>
        <w:t>）</w:t>
      </w:r>
      <w:r>
        <w:rPr>
          <w:rFonts w:hint="eastAsia" w:asciiTheme="minorEastAsia" w:hAnsiTheme="minorEastAsia" w:cstheme="minorEastAsia"/>
          <w:sz w:val="24"/>
          <w:szCs w:val="24"/>
          <w:highlight w:val="none"/>
          <w:lang w:val="en-US" w:eastAsia="zh-Hans"/>
        </w:rPr>
        <w:t>购车发票</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textAlignment w:val="auto"/>
        <w:outlineLvl w:val="9"/>
        <w:rPr>
          <w:rFonts w:hint="eastAsia" w:asciiTheme="minorEastAsia" w:hAnsiTheme="minorEastAsia" w:cstheme="minorEastAsia"/>
          <w:sz w:val="24"/>
          <w:szCs w:val="24"/>
          <w:highlight w:val="none"/>
          <w:lang w:val="en-US" w:eastAsia="zh-Hans"/>
        </w:rPr>
      </w:pPr>
      <w:r>
        <w:rPr>
          <w:rFonts w:hint="eastAsia" w:asciiTheme="minorEastAsia" w:hAnsiTheme="minorEastAsia" w:cstheme="minorEastAsia"/>
          <w:sz w:val="24"/>
          <w:szCs w:val="24"/>
          <w:highlight w:val="none"/>
          <w:lang w:val="en-US" w:eastAsia="zh-Hans"/>
        </w:rPr>
        <w:t>（</w:t>
      </w:r>
      <w:r>
        <w:rPr>
          <w:rFonts w:hint="default" w:asciiTheme="minorEastAsia" w:hAnsiTheme="minorEastAsia" w:cstheme="minorEastAsia"/>
          <w:sz w:val="24"/>
          <w:szCs w:val="24"/>
          <w:highlight w:val="none"/>
          <w:lang w:eastAsia="zh-Hans"/>
        </w:rPr>
        <w:t>3</w:t>
      </w:r>
      <w:r>
        <w:rPr>
          <w:rFonts w:hint="eastAsia" w:asciiTheme="minorEastAsia" w:hAnsiTheme="minorEastAsia" w:cstheme="minorEastAsia"/>
          <w:sz w:val="24"/>
          <w:szCs w:val="24"/>
          <w:highlight w:val="none"/>
          <w:lang w:eastAsia="zh-Hans"/>
        </w:rPr>
        <w:t>）</w:t>
      </w:r>
      <w:r>
        <w:rPr>
          <w:rFonts w:hint="eastAsia" w:asciiTheme="minorEastAsia" w:hAnsiTheme="minorEastAsia" w:cstheme="minorEastAsia"/>
          <w:sz w:val="24"/>
          <w:szCs w:val="24"/>
          <w:highlight w:val="none"/>
          <w:lang w:val="en-US" w:eastAsia="zh-Hans"/>
        </w:rPr>
        <w:t>机动车交通事故责任强制保险保单（由公安交管部门留存）</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textAlignment w:val="auto"/>
        <w:outlineLvl w:val="9"/>
        <w:rPr>
          <w:rFonts w:hint="default" w:asciiTheme="minorEastAsia" w:hAnsiTheme="minorEastAsia" w:cstheme="minorEastAsia"/>
          <w:sz w:val="24"/>
          <w:szCs w:val="24"/>
          <w:highlight w:val="none"/>
          <w:lang w:eastAsia="zh-Hans"/>
        </w:rPr>
      </w:pPr>
      <w:r>
        <w:rPr>
          <w:rFonts w:hint="eastAsia" w:asciiTheme="minorEastAsia" w:hAnsiTheme="minorEastAsia" w:cstheme="minorEastAsia"/>
          <w:sz w:val="24"/>
          <w:szCs w:val="24"/>
          <w:highlight w:val="none"/>
          <w:lang w:val="en-US" w:eastAsia="zh-Hans"/>
        </w:rPr>
        <w:t>（</w:t>
      </w:r>
      <w:r>
        <w:rPr>
          <w:rFonts w:hint="default" w:asciiTheme="minorEastAsia" w:hAnsiTheme="minorEastAsia" w:cstheme="minorEastAsia"/>
          <w:sz w:val="24"/>
          <w:szCs w:val="24"/>
          <w:highlight w:val="none"/>
          <w:lang w:eastAsia="zh-Hans"/>
        </w:rPr>
        <w:t>4</w:t>
      </w:r>
      <w:r>
        <w:rPr>
          <w:rFonts w:hint="eastAsia" w:asciiTheme="minorEastAsia" w:hAnsiTheme="minorEastAsia" w:cstheme="minorEastAsia"/>
          <w:sz w:val="24"/>
          <w:szCs w:val="24"/>
          <w:highlight w:val="none"/>
          <w:lang w:eastAsia="zh-Hans"/>
        </w:rPr>
        <w:t>）</w:t>
      </w:r>
      <w:r>
        <w:rPr>
          <w:rFonts w:hint="eastAsia" w:asciiTheme="minorEastAsia" w:hAnsiTheme="minorEastAsia" w:cstheme="minorEastAsia"/>
          <w:sz w:val="24"/>
          <w:szCs w:val="24"/>
          <w:highlight w:val="none"/>
          <w:lang w:val="en-US" w:eastAsia="zh-Hans"/>
        </w:rPr>
        <w:t>居民身份证原件；乙方户籍不在上牌地的，还应提供有效期内的居住证；外籍人士应提供护照原件、护照中文翻译（出入境管理处办理）、有效期内的居住证；港澳台人士提供有效期内的居住证、港澳台通行证</w:t>
      </w:r>
      <w:r>
        <w:rPr>
          <w:rFonts w:hint="eastAsia" w:asciiTheme="minorEastAsia" w:hAnsiTheme="minorEastAsia" w:cstheme="minorEastAsia"/>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textAlignment w:val="auto"/>
        <w:outlineLvl w:val="9"/>
        <w:rPr>
          <w:rFonts w:hint="eastAsia" w:asciiTheme="minorEastAsia" w:hAnsiTheme="minorEastAsia" w:cstheme="minorEastAsia"/>
          <w:sz w:val="24"/>
          <w:szCs w:val="24"/>
          <w:highlight w:val="none"/>
          <w:lang w:val="en-US" w:eastAsia="zh-Hans"/>
        </w:rPr>
      </w:pPr>
      <w:r>
        <w:rPr>
          <w:rFonts w:hint="eastAsia" w:asciiTheme="minorEastAsia" w:hAnsiTheme="minorEastAsia" w:cstheme="minorEastAsia"/>
          <w:sz w:val="24"/>
          <w:szCs w:val="24"/>
          <w:highlight w:val="none"/>
          <w:lang w:eastAsia="zh-Hans"/>
        </w:rPr>
        <w:t>（</w:t>
      </w:r>
      <w:r>
        <w:rPr>
          <w:rFonts w:hint="default" w:asciiTheme="minorEastAsia" w:hAnsiTheme="minorEastAsia" w:cstheme="minorEastAsia"/>
          <w:sz w:val="24"/>
          <w:szCs w:val="24"/>
          <w:highlight w:val="none"/>
          <w:lang w:eastAsia="zh-Hans"/>
        </w:rPr>
        <w:t>5</w:t>
      </w:r>
      <w:r>
        <w:rPr>
          <w:rFonts w:hint="eastAsia" w:asciiTheme="minorEastAsia" w:hAnsiTheme="minorEastAsia" w:cstheme="minorEastAsia"/>
          <w:sz w:val="24"/>
          <w:szCs w:val="24"/>
          <w:highlight w:val="none"/>
          <w:lang w:eastAsia="zh-Hans"/>
        </w:rPr>
        <w:t>）</w:t>
      </w:r>
      <w:r>
        <w:rPr>
          <w:rFonts w:hint="eastAsia" w:asciiTheme="minorEastAsia" w:hAnsiTheme="minorEastAsia" w:cstheme="minorEastAsia"/>
          <w:sz w:val="24"/>
          <w:szCs w:val="24"/>
          <w:highlight w:val="none"/>
          <w:lang w:val="en-US" w:eastAsia="zh-Hans"/>
        </w:rPr>
        <w:t>上牌委托书</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textAlignment w:val="auto"/>
        <w:outlineLvl w:val="9"/>
        <w:rPr>
          <w:rFonts w:hint="eastAsia" w:asciiTheme="minorEastAsia" w:hAnsiTheme="minorEastAsia" w:cstheme="minorEastAsia"/>
          <w:sz w:val="24"/>
          <w:szCs w:val="24"/>
          <w:highlight w:val="none"/>
          <w:lang w:val="en-US" w:eastAsia="zh-Hans"/>
        </w:rPr>
      </w:pPr>
      <w:r>
        <w:rPr>
          <w:rFonts w:hint="eastAsia" w:asciiTheme="minorEastAsia" w:hAnsiTheme="minorEastAsia" w:cstheme="minorEastAsia"/>
          <w:sz w:val="24"/>
          <w:szCs w:val="24"/>
          <w:highlight w:val="none"/>
          <w:lang w:val="en-US" w:eastAsia="zh-Hans"/>
        </w:rPr>
        <w:t>（</w:t>
      </w:r>
      <w:r>
        <w:rPr>
          <w:rFonts w:hint="default" w:asciiTheme="minorEastAsia" w:hAnsiTheme="minorEastAsia" w:cstheme="minorEastAsia"/>
          <w:sz w:val="24"/>
          <w:szCs w:val="24"/>
          <w:highlight w:val="none"/>
          <w:lang w:eastAsia="zh-Hans"/>
        </w:rPr>
        <w:t>6</w:t>
      </w:r>
      <w:r>
        <w:rPr>
          <w:rFonts w:hint="eastAsia" w:asciiTheme="minorEastAsia" w:hAnsiTheme="minorEastAsia" w:cstheme="minorEastAsia"/>
          <w:sz w:val="24"/>
          <w:szCs w:val="24"/>
          <w:highlight w:val="none"/>
          <w:lang w:eastAsia="zh-Hans"/>
        </w:rPr>
        <w:t>）</w:t>
      </w:r>
      <w:r>
        <w:rPr>
          <w:rFonts w:hint="eastAsia" w:asciiTheme="minorEastAsia" w:hAnsiTheme="minorEastAsia" w:cstheme="minorEastAsia"/>
          <w:sz w:val="24"/>
          <w:szCs w:val="24"/>
          <w:highlight w:val="none"/>
          <w:lang w:val="en-US" w:eastAsia="zh-Hans"/>
        </w:rPr>
        <w:t>若乙方为法人，除上述第（</w:t>
      </w:r>
      <w:r>
        <w:rPr>
          <w:rFonts w:hint="default" w:asciiTheme="minorEastAsia" w:hAnsiTheme="minorEastAsia" w:cstheme="minorEastAsia"/>
          <w:sz w:val="24"/>
          <w:szCs w:val="24"/>
          <w:highlight w:val="none"/>
          <w:lang w:eastAsia="zh-Hans"/>
        </w:rPr>
        <w:t>1</w:t>
      </w:r>
      <w:r>
        <w:rPr>
          <w:rFonts w:hint="eastAsia" w:asciiTheme="minorEastAsia" w:hAnsiTheme="minorEastAsia" w:cstheme="minorEastAsia"/>
          <w:sz w:val="24"/>
          <w:szCs w:val="24"/>
          <w:highlight w:val="none"/>
          <w:lang w:eastAsia="zh-Hans"/>
        </w:rPr>
        <w:t>）（</w:t>
      </w:r>
      <w:r>
        <w:rPr>
          <w:rFonts w:hint="default" w:asciiTheme="minorEastAsia" w:hAnsiTheme="minorEastAsia" w:cstheme="minorEastAsia"/>
          <w:sz w:val="24"/>
          <w:szCs w:val="24"/>
          <w:highlight w:val="none"/>
          <w:lang w:eastAsia="zh-Hans"/>
        </w:rPr>
        <w:t>2</w:t>
      </w:r>
      <w:r>
        <w:rPr>
          <w:rFonts w:hint="eastAsia" w:asciiTheme="minorEastAsia" w:hAnsiTheme="minorEastAsia" w:cstheme="minorEastAsia"/>
          <w:sz w:val="24"/>
          <w:szCs w:val="24"/>
          <w:highlight w:val="none"/>
          <w:lang w:eastAsia="zh-Hans"/>
        </w:rPr>
        <w:t>）（</w:t>
      </w:r>
      <w:r>
        <w:rPr>
          <w:rFonts w:hint="default" w:asciiTheme="minorEastAsia" w:hAnsiTheme="minorEastAsia" w:cstheme="minorEastAsia"/>
          <w:sz w:val="24"/>
          <w:szCs w:val="24"/>
          <w:highlight w:val="none"/>
          <w:lang w:eastAsia="zh-Hans"/>
        </w:rPr>
        <w:t>3</w:t>
      </w:r>
      <w:r>
        <w:rPr>
          <w:rFonts w:hint="eastAsia" w:asciiTheme="minorEastAsia" w:hAnsiTheme="minorEastAsia" w:cstheme="minorEastAsia"/>
          <w:sz w:val="24"/>
          <w:szCs w:val="24"/>
          <w:highlight w:val="none"/>
          <w:lang w:eastAsia="zh-Hans"/>
        </w:rPr>
        <w:t>）</w:t>
      </w:r>
      <w:r>
        <w:rPr>
          <w:rFonts w:hint="eastAsia" w:asciiTheme="minorEastAsia" w:hAnsiTheme="minorEastAsia" w:cstheme="minorEastAsia"/>
          <w:sz w:val="24"/>
          <w:szCs w:val="24"/>
          <w:highlight w:val="none"/>
          <w:lang w:val="en-US" w:eastAsia="zh-Hans"/>
        </w:rPr>
        <w:t>项之外，还应提供如下材料原件：</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textAlignment w:val="auto"/>
        <w:outlineLvl w:val="9"/>
        <w:rPr>
          <w:rFonts w:hint="eastAsia" w:asciiTheme="minorEastAsia" w:hAnsiTheme="minorEastAsia" w:cstheme="minorEastAsia"/>
          <w:sz w:val="24"/>
          <w:szCs w:val="24"/>
          <w:highlight w:val="none"/>
          <w:lang w:val="en-US" w:eastAsia="zh-Hans"/>
        </w:rPr>
      </w:pPr>
      <w:r>
        <w:rPr>
          <w:rFonts w:hint="eastAsia" w:asciiTheme="minorEastAsia" w:hAnsiTheme="minorEastAsia" w:cstheme="minorEastAsia"/>
          <w:sz w:val="24"/>
          <w:szCs w:val="24"/>
          <w:highlight w:val="none"/>
          <w:lang w:val="en-US" w:eastAsia="zh-Hans"/>
        </w:rPr>
        <w:fldChar w:fldCharType="begin"/>
      </w:r>
      <w:r>
        <w:rPr>
          <w:rFonts w:hint="eastAsia" w:asciiTheme="minorEastAsia" w:hAnsiTheme="minorEastAsia" w:cstheme="minorEastAsia"/>
          <w:sz w:val="24"/>
          <w:szCs w:val="24"/>
          <w:highlight w:val="none"/>
          <w:lang w:val="en-US" w:eastAsia="zh-Hans"/>
        </w:rPr>
        <w:instrText xml:space="preserve"> = 1 \* GB3 \* MERGEFORMAT </w:instrText>
      </w:r>
      <w:r>
        <w:rPr>
          <w:rFonts w:hint="eastAsia" w:asciiTheme="minorEastAsia" w:hAnsiTheme="minorEastAsia" w:cstheme="minorEastAsia"/>
          <w:sz w:val="24"/>
          <w:szCs w:val="24"/>
          <w:highlight w:val="none"/>
          <w:lang w:val="en-US" w:eastAsia="zh-Hans"/>
        </w:rPr>
        <w:fldChar w:fldCharType="separate"/>
      </w:r>
      <w:r>
        <w:rPr>
          <w:highlight w:val="none"/>
        </w:rPr>
        <w:t>①</w:t>
      </w:r>
      <w:r>
        <w:rPr>
          <w:rFonts w:hint="eastAsia" w:asciiTheme="minorEastAsia" w:hAnsiTheme="minorEastAsia" w:cstheme="minorEastAsia"/>
          <w:sz w:val="24"/>
          <w:szCs w:val="24"/>
          <w:highlight w:val="none"/>
          <w:lang w:val="en-US" w:eastAsia="zh-Hans"/>
        </w:rPr>
        <w:fldChar w:fldCharType="end"/>
      </w:r>
      <w:r>
        <w:rPr>
          <w:rFonts w:hint="eastAsia" w:asciiTheme="minorEastAsia" w:hAnsiTheme="minorEastAsia" w:cstheme="minorEastAsia"/>
          <w:sz w:val="24"/>
          <w:szCs w:val="24"/>
          <w:highlight w:val="none"/>
          <w:lang w:val="en-US" w:eastAsia="zh-Hans"/>
        </w:rPr>
        <w:t>营业执照；</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textAlignment w:val="auto"/>
        <w:outlineLvl w:val="9"/>
        <w:rPr>
          <w:rFonts w:hint="eastAsia" w:asciiTheme="minorEastAsia" w:hAnsiTheme="minorEastAsia" w:cstheme="minorEastAsia"/>
          <w:sz w:val="24"/>
          <w:szCs w:val="24"/>
          <w:highlight w:val="none"/>
          <w:lang w:val="en-US" w:eastAsia="zh-Hans"/>
        </w:rPr>
      </w:pPr>
      <w:r>
        <w:rPr>
          <w:rFonts w:hint="eastAsia" w:asciiTheme="minorEastAsia" w:hAnsiTheme="minorEastAsia" w:cstheme="minorEastAsia"/>
          <w:sz w:val="24"/>
          <w:szCs w:val="24"/>
          <w:highlight w:val="none"/>
          <w:lang w:val="en-US" w:eastAsia="zh-Hans"/>
        </w:rPr>
        <w:fldChar w:fldCharType="begin"/>
      </w:r>
      <w:r>
        <w:rPr>
          <w:rFonts w:hint="eastAsia" w:asciiTheme="minorEastAsia" w:hAnsiTheme="minorEastAsia" w:cstheme="minorEastAsia"/>
          <w:sz w:val="24"/>
          <w:szCs w:val="24"/>
          <w:highlight w:val="none"/>
          <w:lang w:val="en-US" w:eastAsia="zh-Hans"/>
        </w:rPr>
        <w:instrText xml:space="preserve"> = 2 \* GB3 \* MERGEFORMAT </w:instrText>
      </w:r>
      <w:r>
        <w:rPr>
          <w:rFonts w:hint="eastAsia" w:asciiTheme="minorEastAsia" w:hAnsiTheme="minorEastAsia" w:cstheme="minorEastAsia"/>
          <w:sz w:val="24"/>
          <w:szCs w:val="24"/>
          <w:highlight w:val="none"/>
          <w:lang w:val="en-US" w:eastAsia="zh-Hans"/>
        </w:rPr>
        <w:fldChar w:fldCharType="separate"/>
      </w:r>
      <w:r>
        <w:rPr>
          <w:highlight w:val="none"/>
        </w:rPr>
        <w:t>②</w:t>
      </w:r>
      <w:r>
        <w:rPr>
          <w:rFonts w:hint="eastAsia" w:asciiTheme="minorEastAsia" w:hAnsiTheme="minorEastAsia" w:cstheme="minorEastAsia"/>
          <w:sz w:val="24"/>
          <w:szCs w:val="24"/>
          <w:highlight w:val="none"/>
          <w:lang w:val="en-US" w:eastAsia="zh-Hans"/>
        </w:rPr>
        <w:fldChar w:fldCharType="end"/>
      </w:r>
      <w:r>
        <w:rPr>
          <w:rFonts w:hint="eastAsia" w:asciiTheme="minorEastAsia" w:hAnsiTheme="minorEastAsia" w:cstheme="minorEastAsia"/>
          <w:sz w:val="24"/>
          <w:szCs w:val="24"/>
          <w:highlight w:val="none"/>
          <w:lang w:val="en-US" w:eastAsia="zh-Hans"/>
        </w:rPr>
        <w:t>车辆购置税申报表（乙方加盖公章）；</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textAlignment w:val="auto"/>
        <w:outlineLvl w:val="9"/>
        <w:rPr>
          <w:rFonts w:hint="eastAsia" w:asciiTheme="minorEastAsia" w:hAnsiTheme="minorEastAsia" w:cstheme="minorEastAsia"/>
          <w:sz w:val="24"/>
          <w:szCs w:val="24"/>
          <w:highlight w:val="none"/>
          <w:lang w:val="en-US" w:eastAsia="zh-Hans"/>
        </w:rPr>
      </w:pPr>
      <w:r>
        <w:rPr>
          <w:rFonts w:hint="eastAsia" w:asciiTheme="minorEastAsia" w:hAnsiTheme="minorEastAsia" w:cstheme="minorEastAsia"/>
          <w:sz w:val="24"/>
          <w:szCs w:val="24"/>
          <w:highlight w:val="none"/>
          <w:lang w:val="en-US" w:eastAsia="zh-Hans"/>
        </w:rPr>
        <w:fldChar w:fldCharType="begin"/>
      </w:r>
      <w:r>
        <w:rPr>
          <w:rFonts w:hint="eastAsia" w:asciiTheme="minorEastAsia" w:hAnsiTheme="minorEastAsia" w:cstheme="minorEastAsia"/>
          <w:sz w:val="24"/>
          <w:szCs w:val="24"/>
          <w:highlight w:val="none"/>
          <w:lang w:val="en-US" w:eastAsia="zh-Hans"/>
        </w:rPr>
        <w:instrText xml:space="preserve"> = 3 \* GB3 \* MERGEFORMAT </w:instrText>
      </w:r>
      <w:r>
        <w:rPr>
          <w:rFonts w:hint="eastAsia" w:asciiTheme="minorEastAsia" w:hAnsiTheme="minorEastAsia" w:cstheme="minorEastAsia"/>
          <w:sz w:val="24"/>
          <w:szCs w:val="24"/>
          <w:highlight w:val="none"/>
          <w:lang w:val="en-US" w:eastAsia="zh-Hans"/>
        </w:rPr>
        <w:fldChar w:fldCharType="separate"/>
      </w:r>
      <w:r>
        <w:rPr>
          <w:highlight w:val="none"/>
        </w:rPr>
        <w:t>③</w:t>
      </w:r>
      <w:r>
        <w:rPr>
          <w:rFonts w:hint="eastAsia" w:asciiTheme="minorEastAsia" w:hAnsiTheme="minorEastAsia" w:cstheme="minorEastAsia"/>
          <w:sz w:val="24"/>
          <w:szCs w:val="24"/>
          <w:highlight w:val="none"/>
          <w:lang w:val="en-US" w:eastAsia="zh-Hans"/>
        </w:rPr>
        <w:fldChar w:fldCharType="end"/>
      </w:r>
      <w:r>
        <w:rPr>
          <w:rFonts w:hint="eastAsia" w:asciiTheme="minorEastAsia" w:hAnsiTheme="minorEastAsia" w:cstheme="minorEastAsia"/>
          <w:sz w:val="24"/>
          <w:szCs w:val="24"/>
          <w:highlight w:val="none"/>
          <w:lang w:val="en-US" w:eastAsia="zh-Hans"/>
        </w:rPr>
        <w:t>机动车业务委托书（乙方加盖公章）。</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textAlignment w:val="auto"/>
        <w:outlineLvl w:val="9"/>
        <w:rPr>
          <w:rFonts w:hint="eastAsia" w:asciiTheme="minorEastAsia" w:hAnsiTheme="minorEastAsia" w:cstheme="minorEastAsia"/>
          <w:sz w:val="24"/>
          <w:szCs w:val="24"/>
          <w:highlight w:val="none"/>
          <w:lang w:eastAsia="zh-Hans"/>
        </w:rPr>
      </w:pPr>
      <w:r>
        <w:rPr>
          <w:rFonts w:hint="eastAsia" w:asciiTheme="minorEastAsia" w:hAnsiTheme="minorEastAsia" w:cstheme="minorEastAsia"/>
          <w:sz w:val="24"/>
          <w:szCs w:val="24"/>
          <w:highlight w:val="none"/>
          <w:lang w:eastAsia="zh-Hans"/>
        </w:rPr>
        <w:t>因乙方不能及时提供或不能提供</w:t>
      </w:r>
      <w:r>
        <w:rPr>
          <w:rFonts w:hint="eastAsia" w:asciiTheme="minorEastAsia" w:hAnsiTheme="minorEastAsia" w:cstheme="minorEastAsia"/>
          <w:sz w:val="24"/>
          <w:szCs w:val="24"/>
          <w:highlight w:val="none"/>
          <w:lang w:val="en-US" w:eastAsia="zh-Hans"/>
        </w:rPr>
        <w:t>完整的</w:t>
      </w:r>
      <w:r>
        <w:rPr>
          <w:rFonts w:hint="eastAsia" w:asciiTheme="minorEastAsia" w:hAnsiTheme="minorEastAsia" w:cstheme="minorEastAsia"/>
          <w:sz w:val="24"/>
          <w:szCs w:val="24"/>
          <w:highlight w:val="none"/>
          <w:lang w:eastAsia="zh-Hans"/>
        </w:rPr>
        <w:t>材料而造成委托事项不能按</w:t>
      </w:r>
      <w:r>
        <w:rPr>
          <w:rFonts w:hint="eastAsia" w:asciiTheme="minorEastAsia" w:hAnsiTheme="minorEastAsia" w:cstheme="minorEastAsia"/>
          <w:sz w:val="24"/>
          <w:szCs w:val="24"/>
          <w:highlight w:val="none"/>
          <w:lang w:val="en-US" w:eastAsia="zh-Hans"/>
        </w:rPr>
        <w:t>时</w:t>
      </w:r>
      <w:r>
        <w:rPr>
          <w:rFonts w:hint="eastAsia" w:asciiTheme="minorEastAsia" w:hAnsiTheme="minorEastAsia" w:cstheme="minorEastAsia"/>
          <w:sz w:val="24"/>
          <w:szCs w:val="24"/>
          <w:highlight w:val="none"/>
          <w:lang w:eastAsia="zh-Hans"/>
        </w:rPr>
        <w:t>完成或不能完成的，甲方对此不承担任何责任。</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textAlignment w:val="auto"/>
        <w:outlineLvl w:val="9"/>
        <w:rPr>
          <w:rFonts w:hint="eastAsia" w:asciiTheme="minorEastAsia" w:hAnsiTheme="minorEastAsia" w:cstheme="minorEastAsia"/>
          <w:sz w:val="24"/>
          <w:szCs w:val="24"/>
          <w:highlight w:val="none"/>
          <w:lang w:eastAsia="zh-Hans"/>
        </w:rPr>
      </w:pPr>
      <w:r>
        <w:rPr>
          <w:rFonts w:hint="default" w:asciiTheme="minorEastAsia" w:hAnsiTheme="minorEastAsia" w:cstheme="minorEastAsia"/>
          <w:sz w:val="24"/>
          <w:szCs w:val="24"/>
          <w:highlight w:val="none"/>
          <w:lang w:eastAsia="zh-Hans"/>
        </w:rPr>
        <w:t>2</w:t>
      </w:r>
      <w:r>
        <w:rPr>
          <w:rFonts w:hint="eastAsia" w:asciiTheme="minorEastAsia" w:hAnsiTheme="minorEastAsia" w:cstheme="minorEastAsia"/>
          <w:sz w:val="24"/>
          <w:szCs w:val="24"/>
          <w:highlight w:val="none"/>
          <w:lang w:eastAsia="zh-Hans"/>
        </w:rPr>
        <w:t>、在委托事项</w:t>
      </w:r>
      <w:r>
        <w:rPr>
          <w:rFonts w:hint="eastAsia" w:asciiTheme="minorEastAsia" w:hAnsiTheme="minorEastAsia" w:cstheme="minorEastAsia"/>
          <w:sz w:val="24"/>
          <w:szCs w:val="24"/>
          <w:highlight w:val="none"/>
          <w:lang w:val="en-US" w:eastAsia="zh-Hans"/>
        </w:rPr>
        <w:t>办理过程中</w:t>
      </w:r>
      <w:r>
        <w:rPr>
          <w:rFonts w:hint="eastAsia" w:asciiTheme="minorEastAsia" w:hAnsiTheme="minorEastAsia" w:cstheme="minorEastAsia"/>
          <w:sz w:val="24"/>
          <w:szCs w:val="24"/>
          <w:highlight w:val="none"/>
          <w:lang w:eastAsia="zh-Hans"/>
        </w:rPr>
        <w:t>，如有关部门要求车主本人亲自到场</w:t>
      </w:r>
      <w:r>
        <w:rPr>
          <w:rFonts w:hint="eastAsia" w:asciiTheme="minorEastAsia" w:hAnsiTheme="minorEastAsia" w:cstheme="minorEastAsia"/>
          <w:sz w:val="24"/>
          <w:szCs w:val="24"/>
          <w:highlight w:val="none"/>
          <w:lang w:val="en-US" w:eastAsia="zh-Hans"/>
        </w:rPr>
        <w:t>或者补充提供其他资料的</w:t>
      </w:r>
      <w:r>
        <w:rPr>
          <w:rFonts w:hint="eastAsia" w:asciiTheme="minorEastAsia" w:hAnsiTheme="minorEastAsia" w:cstheme="minorEastAsia"/>
          <w:sz w:val="24"/>
          <w:szCs w:val="24"/>
          <w:highlight w:val="none"/>
          <w:lang w:eastAsia="zh-Hans"/>
        </w:rPr>
        <w:t>，乙方应当配合，否则造成委托事项不能按</w:t>
      </w:r>
      <w:r>
        <w:rPr>
          <w:rFonts w:hint="eastAsia" w:asciiTheme="minorEastAsia" w:hAnsiTheme="minorEastAsia" w:cstheme="minorEastAsia"/>
          <w:sz w:val="24"/>
          <w:szCs w:val="24"/>
          <w:highlight w:val="none"/>
          <w:lang w:val="en-US" w:eastAsia="zh-Hans"/>
        </w:rPr>
        <w:t>时</w:t>
      </w:r>
      <w:r>
        <w:rPr>
          <w:rFonts w:hint="eastAsia" w:asciiTheme="minorEastAsia" w:hAnsiTheme="minorEastAsia" w:cstheme="minorEastAsia"/>
          <w:sz w:val="24"/>
          <w:szCs w:val="24"/>
          <w:highlight w:val="none"/>
          <w:lang w:eastAsia="zh-Hans"/>
        </w:rPr>
        <w:t>完成或不能完成的，甲方对此不承担任何责任。</w:t>
      </w:r>
    </w:p>
    <w:p>
      <w:pPr>
        <w:keepNext w:val="0"/>
        <w:keepLines w:val="0"/>
        <w:pageBreakBefore w:val="0"/>
        <w:widowControl w:val="0"/>
        <w:kinsoku/>
        <w:wordWrap/>
        <w:overflowPunct/>
        <w:topLinePunct w:val="0"/>
        <w:autoSpaceDE/>
        <w:autoSpaceDN/>
        <w:bidi w:val="0"/>
        <w:adjustRightInd/>
        <w:snapToGrid/>
        <w:spacing w:beforeLines="0" w:afterLines="0" w:line="460" w:lineRule="exact"/>
        <w:ind w:right="0" w:rightChars="0" w:firstLine="482" w:firstLineChars="200"/>
        <w:textAlignment w:val="auto"/>
        <w:outlineLvl w:val="9"/>
        <w:rPr>
          <w:rFonts w:hint="eastAsia" w:asciiTheme="minorEastAsia" w:hAnsiTheme="minorEastAsia" w:eastAsiaTheme="minorEastAsia" w:cstheme="minorEastAsia"/>
          <w:b/>
          <w:bCs/>
          <w:sz w:val="24"/>
          <w:szCs w:val="24"/>
          <w:highlight w:val="none"/>
        </w:rPr>
      </w:pPr>
      <w:r>
        <w:rPr>
          <w:rFonts w:hint="eastAsia" w:asciiTheme="minorEastAsia" w:hAnsiTheme="minorEastAsia" w:cstheme="minorEastAsia"/>
          <w:b/>
          <w:bCs/>
          <w:sz w:val="24"/>
          <w:szCs w:val="24"/>
          <w:highlight w:val="none"/>
          <w:lang w:val="en-US" w:eastAsia="zh-Hans"/>
        </w:rPr>
        <w:t>第六条</w:t>
      </w:r>
      <w:r>
        <w:rPr>
          <w:rFonts w:hint="default" w:asciiTheme="minorEastAsia" w:hAnsiTheme="minorEastAsia" w:cstheme="minorEastAsia"/>
          <w:b/>
          <w:bCs/>
          <w:sz w:val="24"/>
          <w:szCs w:val="24"/>
          <w:highlight w:val="none"/>
          <w:lang w:eastAsia="zh-Hans"/>
        </w:rPr>
        <w:t xml:space="preserve"> </w:t>
      </w:r>
      <w:r>
        <w:rPr>
          <w:rFonts w:hint="eastAsia" w:asciiTheme="minorEastAsia" w:hAnsiTheme="minorEastAsia" w:eastAsiaTheme="minorEastAsia" w:cstheme="minorEastAsia"/>
          <w:b/>
          <w:bCs/>
          <w:sz w:val="24"/>
          <w:szCs w:val="24"/>
          <w:highlight w:val="none"/>
        </w:rPr>
        <w:t>特别约定</w:t>
      </w:r>
    </w:p>
    <w:p>
      <w:pPr>
        <w:keepNext w:val="0"/>
        <w:keepLines w:val="0"/>
        <w:pageBreakBefore w:val="0"/>
        <w:widowControl w:val="0"/>
        <w:kinsoku/>
        <w:wordWrap/>
        <w:overflowPunct/>
        <w:topLinePunct w:val="0"/>
        <w:autoSpaceDE/>
        <w:autoSpaceDN/>
        <w:bidi w:val="0"/>
        <w:adjustRightInd/>
        <w:snapToGrid/>
        <w:spacing w:beforeLines="0" w:afterLines="0" w:line="460" w:lineRule="exact"/>
        <w:ind w:right="0" w:rightChars="0" w:firstLine="480" w:firstLineChars="200"/>
        <w:textAlignment w:val="auto"/>
        <w:outlineLvl w:val="9"/>
        <w:rPr>
          <w:rFonts w:hint="eastAsia" w:asciiTheme="minorEastAsia" w:hAnsiTheme="minorEastAsia" w:eastAsiaTheme="minorEastAsia" w:cstheme="minorEastAsia"/>
          <w:sz w:val="24"/>
          <w:szCs w:val="24"/>
          <w:highlight w:val="none"/>
        </w:rPr>
      </w:pPr>
      <w:r>
        <w:rPr>
          <w:rFonts w:hint="default" w:asciiTheme="minorEastAsia" w:hAnsiTheme="minorEastAsia" w:cstheme="minorEastAsia"/>
          <w:sz w:val="24"/>
          <w:szCs w:val="24"/>
          <w:highlight w:val="none"/>
        </w:rPr>
        <w:t>1</w:t>
      </w:r>
      <w:r>
        <w:rPr>
          <w:rFonts w:hint="eastAsia" w:asciiTheme="minorEastAsia" w:hAnsiTheme="minorEastAsia" w:cstheme="minorEastAsia"/>
          <w:sz w:val="24"/>
          <w:szCs w:val="24"/>
          <w:highlight w:val="none"/>
          <w:lang w:eastAsia="zh-Hans"/>
        </w:rPr>
        <w:t>、</w:t>
      </w:r>
      <w:r>
        <w:rPr>
          <w:rFonts w:hint="eastAsia" w:asciiTheme="minorEastAsia" w:hAnsiTheme="minorEastAsia" w:eastAsiaTheme="minorEastAsia" w:cstheme="minorEastAsia"/>
          <w:sz w:val="24"/>
          <w:szCs w:val="24"/>
          <w:highlight w:val="none"/>
        </w:rPr>
        <w:t>乙方委托甲方代办车辆上牌服务，乙方应自行或委托甲方事先办妥机动车辆保险，投保险种包括但不限于第三者责任险和车辆损失险。</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firstLineChars="200"/>
        <w:textAlignment w:val="auto"/>
        <w:outlineLvl w:val="9"/>
        <w:rPr>
          <w:rFonts w:hint="eastAsia" w:asciiTheme="minorEastAsia" w:hAnsiTheme="minorEastAsia" w:eastAsiaTheme="minorEastAsia" w:cstheme="minorEastAsia"/>
          <w:sz w:val="24"/>
          <w:szCs w:val="24"/>
          <w:highlight w:val="none"/>
        </w:rPr>
      </w:pPr>
      <w:r>
        <w:rPr>
          <w:rFonts w:hint="default" w:asciiTheme="minorEastAsia" w:hAnsiTheme="minorEastAsia" w:cstheme="minorEastAsia"/>
          <w:sz w:val="24"/>
          <w:szCs w:val="24"/>
          <w:highlight w:val="none"/>
        </w:rPr>
        <w:t>2</w:t>
      </w:r>
      <w:r>
        <w:rPr>
          <w:rFonts w:hint="eastAsia" w:asciiTheme="minorEastAsia" w:hAnsiTheme="minorEastAsia" w:cstheme="minorEastAsia"/>
          <w:sz w:val="24"/>
          <w:szCs w:val="24"/>
          <w:highlight w:val="none"/>
          <w:lang w:eastAsia="zh-Hans"/>
        </w:rPr>
        <w:t>、</w:t>
      </w:r>
      <w:r>
        <w:rPr>
          <w:rFonts w:hint="eastAsia" w:asciiTheme="minorEastAsia" w:hAnsiTheme="minorEastAsia" w:eastAsiaTheme="minorEastAsia" w:cstheme="minorEastAsia"/>
          <w:sz w:val="24"/>
          <w:szCs w:val="24"/>
          <w:highlight w:val="none"/>
        </w:rPr>
        <w:t>甲方在代办服务过程中</w:t>
      </w:r>
      <w:r>
        <w:rPr>
          <w:rFonts w:hint="eastAsia" w:asciiTheme="minorEastAsia" w:hAnsiTheme="minorEastAsia" w:cstheme="minorEastAsia"/>
          <w:sz w:val="24"/>
          <w:szCs w:val="24"/>
          <w:highlight w:val="none"/>
          <w:lang w:eastAsia="zh-Hans"/>
        </w:rPr>
        <w:t>，</w:t>
      </w:r>
      <w:r>
        <w:rPr>
          <w:rFonts w:hint="eastAsia" w:asciiTheme="minorEastAsia" w:hAnsiTheme="minorEastAsia" w:cstheme="minorEastAsia"/>
          <w:sz w:val="24"/>
          <w:szCs w:val="24"/>
          <w:highlight w:val="none"/>
          <w:lang w:val="en-US" w:eastAsia="zh-Hans"/>
        </w:rPr>
        <w:t>非因甲方过错</w:t>
      </w:r>
      <w:r>
        <w:rPr>
          <w:rFonts w:hint="eastAsia" w:asciiTheme="minorEastAsia" w:hAnsiTheme="minorEastAsia" w:eastAsiaTheme="minorEastAsia" w:cstheme="minorEastAsia"/>
          <w:sz w:val="24"/>
          <w:szCs w:val="24"/>
          <w:highlight w:val="none"/>
        </w:rPr>
        <w:t>造成车辆毁损、灭失的，乙方应当向保险公司索赔，</w:t>
      </w:r>
      <w:r>
        <w:rPr>
          <w:rFonts w:hint="eastAsia" w:asciiTheme="minorEastAsia" w:hAnsiTheme="minorEastAsia" w:cstheme="minorEastAsia"/>
          <w:sz w:val="24"/>
          <w:szCs w:val="24"/>
          <w:highlight w:val="none"/>
          <w:lang w:val="en-US" w:eastAsia="zh-Hans"/>
        </w:rPr>
        <w:t>甲方予以配合</w:t>
      </w:r>
      <w:r>
        <w:rPr>
          <w:rFonts w:hint="eastAsia" w:asciiTheme="minorEastAsia" w:hAnsiTheme="minorEastAsia" w:eastAsiaTheme="minorEastAsia" w:cstheme="minorEastAsia"/>
          <w:sz w:val="24"/>
          <w:szCs w:val="24"/>
          <w:highlight w:val="none"/>
        </w:rPr>
        <w:t>。除甲方</w:t>
      </w:r>
      <w:r>
        <w:rPr>
          <w:rFonts w:hint="eastAsia" w:asciiTheme="minorEastAsia" w:hAnsiTheme="minorEastAsia" w:cstheme="minorEastAsia"/>
          <w:sz w:val="24"/>
          <w:szCs w:val="24"/>
          <w:highlight w:val="none"/>
          <w:lang w:val="en-US" w:eastAsia="zh-Hans"/>
        </w:rPr>
        <w:t>有过错</w:t>
      </w:r>
      <w:r>
        <w:rPr>
          <w:rFonts w:hint="eastAsia" w:asciiTheme="minorEastAsia" w:hAnsiTheme="minorEastAsia" w:eastAsiaTheme="minorEastAsia" w:cstheme="minorEastAsia"/>
          <w:sz w:val="24"/>
          <w:szCs w:val="24"/>
          <w:highlight w:val="none"/>
        </w:rPr>
        <w:t>外，代办</w:t>
      </w:r>
      <w:r>
        <w:rPr>
          <w:rFonts w:hint="eastAsia" w:asciiTheme="minorEastAsia" w:hAnsiTheme="minorEastAsia" w:cstheme="minorEastAsia"/>
          <w:sz w:val="24"/>
          <w:szCs w:val="24"/>
          <w:highlight w:val="none"/>
          <w:lang w:val="en-US" w:eastAsia="zh-Hans"/>
        </w:rPr>
        <w:t>服务过程</w:t>
      </w:r>
      <w:r>
        <w:rPr>
          <w:rFonts w:hint="eastAsia" w:asciiTheme="minorEastAsia" w:hAnsiTheme="minorEastAsia" w:eastAsiaTheme="minorEastAsia" w:cstheme="minorEastAsia"/>
          <w:sz w:val="24"/>
          <w:szCs w:val="24"/>
          <w:highlight w:val="none"/>
        </w:rPr>
        <w:t>中</w:t>
      </w:r>
      <w:r>
        <w:rPr>
          <w:rFonts w:hint="eastAsia" w:asciiTheme="minorEastAsia" w:hAnsiTheme="minorEastAsia" w:cstheme="minorEastAsia"/>
          <w:sz w:val="24"/>
          <w:szCs w:val="24"/>
          <w:highlight w:val="none"/>
          <w:lang w:val="en-US" w:eastAsia="zh-Hans"/>
        </w:rPr>
        <w:t>发生</w:t>
      </w:r>
      <w:r>
        <w:rPr>
          <w:rFonts w:hint="eastAsia" w:asciiTheme="minorEastAsia" w:hAnsiTheme="minorEastAsia" w:eastAsiaTheme="minorEastAsia" w:cstheme="minorEastAsia"/>
          <w:sz w:val="24"/>
          <w:szCs w:val="24"/>
          <w:highlight w:val="none"/>
        </w:rPr>
        <w:t>车辆毁损、灭失的，应当免除甲方的责任。</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textAlignment w:val="auto"/>
        <w:outlineLvl w:val="9"/>
        <w:rPr>
          <w:rFonts w:hint="eastAsia" w:asciiTheme="minorEastAsia" w:hAnsiTheme="minorEastAsia" w:cstheme="minorEastAsia"/>
          <w:sz w:val="24"/>
          <w:szCs w:val="24"/>
          <w:highlight w:val="none"/>
          <w:lang w:val="en-US" w:eastAsia="zh-Hans"/>
        </w:rPr>
      </w:pPr>
      <w:r>
        <w:rPr>
          <w:rFonts w:hint="default" w:asciiTheme="minorEastAsia" w:hAnsiTheme="minorEastAsia" w:cstheme="minorEastAsia"/>
          <w:sz w:val="24"/>
          <w:szCs w:val="24"/>
          <w:highlight w:val="none"/>
        </w:rPr>
        <w:t xml:space="preserve">   3</w:t>
      </w:r>
      <w:r>
        <w:rPr>
          <w:rFonts w:hint="eastAsia" w:asciiTheme="minorEastAsia" w:hAnsiTheme="minorEastAsia" w:cstheme="minorEastAsia"/>
          <w:sz w:val="24"/>
          <w:szCs w:val="24"/>
          <w:highlight w:val="none"/>
          <w:lang w:eastAsia="zh-Hans"/>
        </w:rPr>
        <w:t>、</w:t>
      </w:r>
      <w:r>
        <w:rPr>
          <w:rFonts w:hint="default" w:asciiTheme="minorEastAsia" w:hAnsiTheme="minorEastAsia" w:cstheme="minorEastAsia"/>
          <w:sz w:val="24"/>
          <w:szCs w:val="24"/>
          <w:highlight w:val="none"/>
        </w:rPr>
        <w:t>甲方在代办服务过程中，因甲方</w:t>
      </w:r>
      <w:r>
        <w:rPr>
          <w:rFonts w:hint="eastAsia" w:asciiTheme="minorEastAsia" w:hAnsiTheme="minorEastAsia" w:cstheme="minorEastAsia"/>
          <w:sz w:val="24"/>
          <w:szCs w:val="24"/>
          <w:highlight w:val="none"/>
          <w:lang w:val="en-US" w:eastAsia="zh-Hans"/>
        </w:rPr>
        <w:t>过错</w:t>
      </w:r>
      <w:r>
        <w:rPr>
          <w:rFonts w:hint="default" w:asciiTheme="minorEastAsia" w:hAnsiTheme="minorEastAsia" w:cstheme="minorEastAsia"/>
          <w:sz w:val="24"/>
          <w:szCs w:val="24"/>
          <w:highlight w:val="none"/>
        </w:rPr>
        <w:t>造成车辆毁损、灭失的</w:t>
      </w:r>
      <w:r>
        <w:rPr>
          <w:rFonts w:hint="eastAsia" w:asciiTheme="minorEastAsia" w:hAnsiTheme="minorEastAsia" w:cstheme="minorEastAsia"/>
          <w:sz w:val="24"/>
          <w:szCs w:val="24"/>
          <w:highlight w:val="none"/>
          <w:lang w:eastAsia="zh-Hans"/>
        </w:rPr>
        <w:t>，</w:t>
      </w:r>
      <w:r>
        <w:rPr>
          <w:rFonts w:hint="eastAsia" w:asciiTheme="minorEastAsia" w:hAnsiTheme="minorEastAsia" w:cstheme="minorEastAsia"/>
          <w:sz w:val="24"/>
          <w:szCs w:val="24"/>
          <w:highlight w:val="none"/>
          <w:lang w:val="en-US" w:eastAsia="zh-Hans"/>
        </w:rPr>
        <w:t>乙方应当先向保险公司索赔，赔付不足部分由甲方予以修复或补偿，并且甲方应另行按维修费用总额的</w:t>
      </w:r>
      <w:r>
        <w:rPr>
          <w:rFonts w:hint="default" w:asciiTheme="minorEastAsia" w:hAnsiTheme="minorEastAsia" w:cstheme="minorEastAsia"/>
          <w:sz w:val="24"/>
          <w:szCs w:val="24"/>
          <w:highlight w:val="none"/>
          <w:lang w:eastAsia="zh-Hans"/>
        </w:rPr>
        <w:t>10%</w:t>
      </w:r>
      <w:r>
        <w:rPr>
          <w:rFonts w:hint="eastAsia" w:asciiTheme="minorEastAsia" w:hAnsiTheme="minorEastAsia" w:cstheme="minorEastAsia"/>
          <w:sz w:val="24"/>
          <w:szCs w:val="24"/>
          <w:highlight w:val="none"/>
          <w:lang w:val="en-US" w:eastAsia="zh-Hans"/>
        </w:rPr>
        <w:t>赔偿乙方的车辆贬值损失。</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textAlignment w:val="auto"/>
        <w:outlineLvl w:val="9"/>
        <w:rPr>
          <w:rFonts w:hint="eastAsia" w:asciiTheme="minorEastAsia" w:hAnsiTheme="minorEastAsia" w:cstheme="minorEastAsia"/>
          <w:sz w:val="24"/>
          <w:szCs w:val="24"/>
          <w:highlight w:val="none"/>
          <w:lang w:eastAsia="zh-Hans"/>
        </w:rPr>
      </w:pPr>
      <w:r>
        <w:rPr>
          <w:rFonts w:hint="default" w:asciiTheme="minorEastAsia" w:hAnsiTheme="minorEastAsia" w:cstheme="minorEastAsia"/>
          <w:sz w:val="24"/>
          <w:szCs w:val="24"/>
          <w:highlight w:val="none"/>
          <w:lang w:eastAsia="zh-Hans"/>
        </w:rPr>
        <w:t xml:space="preserve">    </w:t>
      </w:r>
      <w:r>
        <w:rPr>
          <w:rFonts w:hint="eastAsia" w:asciiTheme="minorEastAsia" w:hAnsiTheme="minorEastAsia" w:cstheme="minorEastAsia"/>
          <w:b/>
          <w:bCs/>
          <w:sz w:val="24"/>
          <w:szCs w:val="24"/>
          <w:highlight w:val="none"/>
          <w:lang w:val="en-US" w:eastAsia="zh-Hans"/>
        </w:rPr>
        <w:t>第七条</w:t>
      </w:r>
      <w:r>
        <w:rPr>
          <w:rFonts w:hint="default" w:asciiTheme="minorEastAsia" w:hAnsiTheme="minorEastAsia" w:cstheme="minorEastAsia"/>
          <w:b/>
          <w:bCs/>
          <w:sz w:val="24"/>
          <w:szCs w:val="24"/>
          <w:highlight w:val="none"/>
          <w:lang w:eastAsia="zh-Hans"/>
        </w:rPr>
        <w:t xml:space="preserve"> </w:t>
      </w:r>
      <w:r>
        <w:rPr>
          <w:rFonts w:hint="eastAsia" w:asciiTheme="minorEastAsia" w:hAnsiTheme="minorEastAsia" w:cstheme="minorEastAsia"/>
          <w:b/>
          <w:bCs/>
          <w:sz w:val="24"/>
          <w:szCs w:val="24"/>
          <w:highlight w:val="none"/>
          <w:lang w:val="en-US" w:eastAsia="zh-Hans"/>
        </w:rPr>
        <w:t>违约责任</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textAlignment w:val="auto"/>
        <w:outlineLvl w:val="9"/>
        <w:rPr>
          <w:rFonts w:hint="eastAsia" w:asciiTheme="minorEastAsia" w:hAnsiTheme="minorEastAsia" w:eastAsiaTheme="minorEastAsia" w:cstheme="minorEastAsia"/>
          <w:sz w:val="24"/>
          <w:szCs w:val="24"/>
          <w:highlight w:val="none"/>
        </w:rPr>
      </w:pPr>
      <w:r>
        <w:rPr>
          <w:rFonts w:hint="default" w:asciiTheme="minorEastAsia" w:hAnsiTheme="minorEastAsia" w:cstheme="minorEastAsia"/>
          <w:sz w:val="24"/>
          <w:szCs w:val="24"/>
          <w:highlight w:val="none"/>
        </w:rPr>
        <w:t>1</w:t>
      </w:r>
      <w:r>
        <w:rPr>
          <w:rFonts w:hint="eastAsia" w:asciiTheme="minorEastAsia" w:hAnsiTheme="minorEastAsia" w:cstheme="minorEastAsia"/>
          <w:sz w:val="24"/>
          <w:szCs w:val="24"/>
          <w:highlight w:val="none"/>
          <w:lang w:eastAsia="zh-Hans"/>
        </w:rPr>
        <w:t>、</w:t>
      </w:r>
      <w:r>
        <w:rPr>
          <w:rFonts w:hint="eastAsia" w:asciiTheme="minorEastAsia" w:hAnsiTheme="minorEastAsia" w:cstheme="minorEastAsia"/>
          <w:sz w:val="24"/>
          <w:szCs w:val="24"/>
          <w:highlight w:val="none"/>
          <w:lang w:val="en-US" w:eastAsia="zh-Hans"/>
        </w:rPr>
        <w:t>非因甲方过错，</w:t>
      </w:r>
      <w:r>
        <w:rPr>
          <w:rFonts w:hint="eastAsia" w:asciiTheme="minorEastAsia" w:hAnsiTheme="minorEastAsia" w:eastAsiaTheme="minorEastAsia" w:cstheme="minorEastAsia"/>
          <w:sz w:val="24"/>
          <w:szCs w:val="24"/>
          <w:highlight w:val="none"/>
        </w:rPr>
        <w:t>乙方</w:t>
      </w:r>
      <w:r>
        <w:rPr>
          <w:rFonts w:hint="eastAsia" w:asciiTheme="minorEastAsia" w:hAnsiTheme="minorEastAsia" w:cstheme="minorEastAsia"/>
          <w:sz w:val="24"/>
          <w:szCs w:val="24"/>
          <w:highlight w:val="none"/>
          <w:lang w:val="en-US" w:eastAsia="zh-Hans"/>
        </w:rPr>
        <w:t>提前解除</w:t>
      </w:r>
      <w:r>
        <w:rPr>
          <w:rFonts w:hint="eastAsia" w:asciiTheme="minorEastAsia" w:hAnsiTheme="minorEastAsia" w:eastAsiaTheme="minorEastAsia" w:cstheme="minorEastAsia"/>
          <w:sz w:val="24"/>
          <w:szCs w:val="24"/>
          <w:highlight w:val="none"/>
        </w:rPr>
        <w:t>委托的，</w:t>
      </w:r>
      <w:r>
        <w:rPr>
          <w:rFonts w:hint="eastAsia" w:asciiTheme="minorEastAsia" w:hAnsiTheme="minorEastAsia" w:cstheme="minorEastAsia"/>
          <w:sz w:val="24"/>
          <w:szCs w:val="24"/>
          <w:highlight w:val="none"/>
          <w:lang w:val="en-US" w:eastAsia="zh-Hans"/>
        </w:rPr>
        <w:t>甲方无需退还代办报酬，甲乙双方据实结算甲方代收代付的费用</w:t>
      </w:r>
      <w:r>
        <w:rPr>
          <w:rFonts w:hint="eastAsia" w:asciiTheme="minorEastAsia" w:hAnsiTheme="minorEastAsia" w:eastAsiaTheme="minorEastAsia" w:cstheme="minorEastAsia"/>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textAlignment w:val="auto"/>
        <w:outlineLvl w:val="9"/>
        <w:rPr>
          <w:rFonts w:hint="eastAsia" w:asciiTheme="minorEastAsia" w:hAnsiTheme="minorEastAsia" w:eastAsiaTheme="minorEastAsia" w:cstheme="minorEastAsia"/>
          <w:sz w:val="24"/>
          <w:szCs w:val="24"/>
          <w:highlight w:val="none"/>
        </w:rPr>
      </w:pPr>
      <w:r>
        <w:rPr>
          <w:rFonts w:hint="default" w:asciiTheme="minorEastAsia" w:hAnsiTheme="minorEastAsia" w:cstheme="minorEastAsia"/>
          <w:sz w:val="24"/>
          <w:szCs w:val="24"/>
          <w:highlight w:val="none"/>
          <w:lang w:eastAsia="zh-Hans"/>
        </w:rPr>
        <w:t>2</w:t>
      </w:r>
      <w:r>
        <w:rPr>
          <w:rFonts w:hint="eastAsia" w:asciiTheme="minorEastAsia" w:hAnsiTheme="minorEastAsia" w:cstheme="minorEastAsia"/>
          <w:sz w:val="24"/>
          <w:szCs w:val="24"/>
          <w:highlight w:val="none"/>
          <w:lang w:eastAsia="zh-Hans"/>
        </w:rPr>
        <w:t>、</w:t>
      </w:r>
      <w:r>
        <w:rPr>
          <w:rFonts w:hint="eastAsia" w:asciiTheme="minorEastAsia" w:hAnsiTheme="minorEastAsia" w:cstheme="minorEastAsia"/>
          <w:sz w:val="24"/>
          <w:szCs w:val="24"/>
          <w:highlight w:val="none"/>
          <w:lang w:val="en-US" w:eastAsia="zh-Hans"/>
        </w:rPr>
        <w:t>如因甲方过错，逾期完成委托事项，每逾期一日，甲方须按代办报酬的万分之五向乙方支付违约金；逾期超过五个工作日，</w:t>
      </w:r>
      <w:r>
        <w:rPr>
          <w:rFonts w:hint="eastAsia" w:asciiTheme="minorEastAsia" w:hAnsiTheme="minorEastAsia" w:eastAsiaTheme="minorEastAsia" w:cstheme="minorEastAsia"/>
          <w:sz w:val="24"/>
          <w:szCs w:val="24"/>
          <w:highlight w:val="none"/>
        </w:rPr>
        <w:t>乙方</w:t>
      </w:r>
      <w:r>
        <w:rPr>
          <w:rFonts w:hint="eastAsia" w:asciiTheme="minorEastAsia" w:hAnsiTheme="minorEastAsia" w:cstheme="minorEastAsia"/>
          <w:sz w:val="24"/>
          <w:szCs w:val="24"/>
          <w:highlight w:val="none"/>
          <w:lang w:val="en-US" w:eastAsia="zh-Hans"/>
        </w:rPr>
        <w:t>有权提前解除</w:t>
      </w:r>
      <w:r>
        <w:rPr>
          <w:rFonts w:hint="eastAsia" w:asciiTheme="minorEastAsia" w:hAnsiTheme="minorEastAsia" w:eastAsiaTheme="minorEastAsia" w:cstheme="minorEastAsia"/>
          <w:sz w:val="24"/>
          <w:szCs w:val="24"/>
          <w:highlight w:val="none"/>
        </w:rPr>
        <w:t>委托的，</w:t>
      </w:r>
      <w:r>
        <w:rPr>
          <w:rFonts w:hint="eastAsia" w:asciiTheme="minorEastAsia" w:hAnsiTheme="minorEastAsia" w:cstheme="minorEastAsia"/>
          <w:sz w:val="24"/>
          <w:szCs w:val="24"/>
          <w:highlight w:val="none"/>
          <w:lang w:val="en-US" w:eastAsia="zh-Hans"/>
        </w:rPr>
        <w:t>甲方应退还代办报酬，甲乙双方据实结算甲方代收代付的费用</w:t>
      </w:r>
      <w:r>
        <w:rPr>
          <w:rFonts w:hint="eastAsia" w:asciiTheme="minorEastAsia" w:hAnsiTheme="minorEastAsia" w:eastAsiaTheme="minorEastAsia" w:cstheme="minorEastAsia"/>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2" w:firstLineChars="200"/>
        <w:jc w:val="both"/>
        <w:textAlignment w:val="auto"/>
        <w:outlineLvl w:val="9"/>
        <w:rPr>
          <w:rFonts w:hint="default"/>
          <w:b/>
          <w:bCs/>
          <w:sz w:val="24"/>
          <w:szCs w:val="24"/>
          <w:highlight w:val="none"/>
          <w:lang w:eastAsia="zh-Hans"/>
        </w:rPr>
      </w:pPr>
      <w:r>
        <w:rPr>
          <w:rFonts w:hint="eastAsia"/>
          <w:b/>
          <w:bCs/>
          <w:sz w:val="24"/>
          <w:szCs w:val="24"/>
          <w:highlight w:val="none"/>
          <w:lang w:val="en-US" w:eastAsia="zh-Hans"/>
        </w:rPr>
        <w:t>第八条</w:t>
      </w:r>
      <w:r>
        <w:rPr>
          <w:rFonts w:hint="default"/>
          <w:b/>
          <w:bCs/>
          <w:sz w:val="24"/>
          <w:szCs w:val="24"/>
          <w:highlight w:val="none"/>
          <w:lang w:eastAsia="zh-Hans"/>
        </w:rPr>
        <w:t xml:space="preserve">  不可抗力</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firstLineChars="200"/>
        <w:jc w:val="both"/>
        <w:textAlignment w:val="auto"/>
        <w:outlineLvl w:val="9"/>
        <w:rPr>
          <w:rFonts w:hint="eastAsia"/>
          <w:b w:val="0"/>
          <w:bCs w:val="0"/>
          <w:sz w:val="24"/>
          <w:szCs w:val="24"/>
          <w:highlight w:val="none"/>
          <w:lang w:eastAsia="zh-Hans"/>
        </w:rPr>
      </w:pPr>
      <w:r>
        <w:rPr>
          <w:rFonts w:hint="default"/>
          <w:b w:val="0"/>
          <w:bCs w:val="0"/>
          <w:sz w:val="24"/>
          <w:szCs w:val="24"/>
          <w:highlight w:val="none"/>
          <w:lang w:eastAsia="zh-Hans"/>
        </w:rPr>
        <w:t>1</w:t>
      </w:r>
      <w:r>
        <w:rPr>
          <w:rFonts w:hint="eastAsia"/>
          <w:b w:val="0"/>
          <w:bCs w:val="0"/>
          <w:sz w:val="24"/>
          <w:szCs w:val="24"/>
          <w:highlight w:val="none"/>
          <w:lang w:eastAsia="zh-Hans"/>
        </w:rPr>
        <w:t>、</w:t>
      </w:r>
      <w:r>
        <w:rPr>
          <w:rFonts w:hint="eastAsia"/>
          <w:b w:val="0"/>
          <w:bCs w:val="0"/>
          <w:sz w:val="24"/>
          <w:szCs w:val="24"/>
          <w:highlight w:val="none"/>
          <w:lang w:val="en-US" w:eastAsia="zh-Hans"/>
        </w:rPr>
        <w:t>本协议所称的</w:t>
      </w:r>
      <w:r>
        <w:rPr>
          <w:rFonts w:hint="eastAsia"/>
          <w:b w:val="0"/>
          <w:bCs w:val="0"/>
          <w:sz w:val="24"/>
          <w:szCs w:val="24"/>
          <w:highlight w:val="none"/>
          <w:lang w:eastAsia="zh-Hans"/>
        </w:rPr>
        <w:t>不可抗力是指不能预见、不能避免且无法克服的客观情况</w:t>
      </w:r>
      <w:r>
        <w:rPr>
          <w:rFonts w:hint="eastAsia"/>
          <w:b w:val="0"/>
          <w:bCs w:val="0"/>
          <w:sz w:val="24"/>
          <w:szCs w:val="24"/>
          <w:lang w:val="en-US" w:eastAsia="zh-Hans"/>
        </w:rPr>
        <w:t>并因此导致本协议无法履行的</w:t>
      </w:r>
      <w:r>
        <w:rPr>
          <w:rFonts w:hint="eastAsia"/>
          <w:b w:val="0"/>
          <w:bCs w:val="0"/>
          <w:sz w:val="24"/>
          <w:szCs w:val="24"/>
          <w:highlight w:val="none"/>
          <w:lang w:eastAsia="zh-Hans"/>
        </w:rPr>
        <w:t>，包括但不限于自然灾害、贸易禁运、战争</w:t>
      </w:r>
      <w:r>
        <w:rPr>
          <w:rFonts w:hint="eastAsia"/>
          <w:b w:val="0"/>
          <w:bCs w:val="0"/>
          <w:sz w:val="24"/>
          <w:szCs w:val="24"/>
          <w:highlight w:val="none"/>
          <w:lang w:val="en-US" w:eastAsia="zh-Hans"/>
        </w:rPr>
        <w:t>等等</w:t>
      </w:r>
      <w:r>
        <w:rPr>
          <w:rFonts w:hint="eastAsia"/>
          <w:b w:val="0"/>
          <w:bCs w:val="0"/>
          <w:sz w:val="24"/>
          <w:szCs w:val="24"/>
          <w:highlight w:val="none"/>
          <w:lang w:eastAsia="zh-Hans"/>
        </w:rPr>
        <w:t>。</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firstLineChars="200"/>
        <w:jc w:val="both"/>
        <w:textAlignment w:val="auto"/>
        <w:outlineLvl w:val="9"/>
        <w:rPr>
          <w:rFonts w:hint="eastAsia"/>
          <w:b w:val="0"/>
          <w:bCs w:val="0"/>
          <w:sz w:val="24"/>
          <w:szCs w:val="24"/>
          <w:highlight w:val="none"/>
          <w:lang w:eastAsia="zh-Hans"/>
        </w:rPr>
      </w:pPr>
      <w:r>
        <w:rPr>
          <w:rFonts w:hint="eastAsia"/>
          <w:b w:val="0"/>
          <w:bCs w:val="0"/>
          <w:sz w:val="24"/>
          <w:szCs w:val="24"/>
          <w:highlight w:val="none"/>
          <w:lang w:eastAsia="zh-Hans"/>
        </w:rPr>
        <w:t>2、发生不可抗力，受不可抗力影响一方应立即书面通知其他方并采取补救措施以减少损失。受不可抗力影响一方应</w:t>
      </w:r>
      <w:r>
        <w:rPr>
          <w:rFonts w:hint="eastAsia"/>
          <w:b w:val="0"/>
          <w:bCs w:val="0"/>
          <w:sz w:val="24"/>
          <w:szCs w:val="24"/>
          <w:highlight w:val="none"/>
          <w:lang w:val="en-US" w:eastAsia="zh-Hans"/>
        </w:rPr>
        <w:t>在</w:t>
      </w:r>
      <w:r>
        <w:rPr>
          <w:rFonts w:hint="default"/>
          <w:b w:val="0"/>
          <w:bCs w:val="0"/>
          <w:sz w:val="24"/>
          <w:szCs w:val="24"/>
          <w:highlight w:val="none"/>
          <w:lang w:eastAsia="zh-Hans"/>
        </w:rPr>
        <w:t>15</w:t>
      </w:r>
      <w:r>
        <w:rPr>
          <w:rFonts w:hint="eastAsia"/>
          <w:b w:val="0"/>
          <w:bCs w:val="0"/>
          <w:sz w:val="24"/>
          <w:szCs w:val="24"/>
          <w:highlight w:val="none"/>
          <w:lang w:val="en-US" w:eastAsia="zh-Hans"/>
        </w:rPr>
        <w:t>日内</w:t>
      </w:r>
      <w:r>
        <w:rPr>
          <w:rFonts w:hint="eastAsia"/>
          <w:b w:val="0"/>
          <w:bCs w:val="0"/>
          <w:sz w:val="24"/>
          <w:szCs w:val="24"/>
          <w:highlight w:val="none"/>
          <w:lang w:eastAsia="zh-Hans"/>
        </w:rPr>
        <w:t>向其他方提供不可抗力的相关证明。</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firstLineChars="200"/>
        <w:jc w:val="both"/>
        <w:textAlignment w:val="auto"/>
        <w:outlineLvl w:val="9"/>
        <w:rPr>
          <w:rFonts w:hint="default"/>
          <w:b w:val="0"/>
          <w:bCs w:val="0"/>
          <w:sz w:val="24"/>
          <w:szCs w:val="24"/>
          <w:highlight w:val="none"/>
          <w:lang w:eastAsia="zh-Hans"/>
        </w:rPr>
      </w:pPr>
      <w:r>
        <w:rPr>
          <w:rFonts w:hint="default"/>
          <w:b w:val="0"/>
          <w:bCs w:val="0"/>
          <w:sz w:val="24"/>
          <w:szCs w:val="24"/>
          <w:highlight w:val="none"/>
          <w:lang w:eastAsia="zh-Hans"/>
        </w:rPr>
        <w:t>3</w:t>
      </w:r>
      <w:r>
        <w:rPr>
          <w:rFonts w:hint="eastAsia"/>
          <w:b w:val="0"/>
          <w:bCs w:val="0"/>
          <w:sz w:val="24"/>
          <w:szCs w:val="24"/>
          <w:highlight w:val="none"/>
          <w:lang w:eastAsia="zh-Hans"/>
        </w:rPr>
        <w:t>、</w:t>
      </w:r>
      <w:r>
        <w:rPr>
          <w:rFonts w:hint="eastAsia"/>
          <w:b w:val="0"/>
          <w:bCs w:val="0"/>
          <w:sz w:val="24"/>
          <w:szCs w:val="24"/>
          <w:highlight w:val="none"/>
          <w:lang w:val="en-US" w:eastAsia="zh-Hans"/>
        </w:rPr>
        <w:t>甲、乙</w:t>
      </w:r>
      <w:r>
        <w:rPr>
          <w:rFonts w:hint="default"/>
          <w:b w:val="0"/>
          <w:bCs w:val="0"/>
          <w:sz w:val="24"/>
          <w:szCs w:val="24"/>
          <w:highlight w:val="none"/>
          <w:lang w:eastAsia="zh-Hans"/>
        </w:rPr>
        <w:t>任何一方对由于不可抗力造成的部分或全部不能履行本协议不负责任。但迟延履行后发生不可抗力的，不能免除责任。</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firstLineChars="200"/>
        <w:jc w:val="both"/>
        <w:textAlignment w:val="auto"/>
        <w:outlineLvl w:val="9"/>
        <w:rPr>
          <w:rFonts w:hint="eastAsia"/>
          <w:b w:val="0"/>
          <w:bCs w:val="0"/>
          <w:sz w:val="24"/>
          <w:szCs w:val="24"/>
          <w:highlight w:val="none"/>
          <w:lang w:eastAsia="zh-Hans"/>
        </w:rPr>
      </w:pPr>
      <w:r>
        <w:rPr>
          <w:rFonts w:hint="default"/>
          <w:b w:val="0"/>
          <w:bCs w:val="0"/>
          <w:sz w:val="24"/>
          <w:szCs w:val="24"/>
          <w:highlight w:val="none"/>
          <w:lang w:eastAsia="zh-Hans"/>
        </w:rPr>
        <w:t>4</w:t>
      </w:r>
      <w:r>
        <w:rPr>
          <w:rFonts w:hint="eastAsia"/>
          <w:b w:val="0"/>
          <w:bCs w:val="0"/>
          <w:sz w:val="24"/>
          <w:szCs w:val="24"/>
          <w:highlight w:val="none"/>
          <w:lang w:eastAsia="zh-Hans"/>
        </w:rPr>
        <w:t>、不可抗力结束或影响消除后，受不可抗力影响一方应立即通知其他方。各方应在不可抗力结束或其影响消除后继续履行</w:t>
      </w:r>
      <w:r>
        <w:rPr>
          <w:rFonts w:hint="eastAsia"/>
          <w:b w:val="0"/>
          <w:bCs w:val="0"/>
          <w:sz w:val="24"/>
          <w:szCs w:val="24"/>
          <w:highlight w:val="none"/>
          <w:lang w:val="en-US" w:eastAsia="zh-Hans"/>
        </w:rPr>
        <w:t>本协议约定</w:t>
      </w:r>
      <w:r>
        <w:rPr>
          <w:rFonts w:hint="eastAsia"/>
          <w:b w:val="0"/>
          <w:bCs w:val="0"/>
          <w:sz w:val="24"/>
          <w:szCs w:val="24"/>
          <w:highlight w:val="none"/>
          <w:lang w:eastAsia="zh-Hans"/>
        </w:rPr>
        <w:t>义务，</w:t>
      </w:r>
      <w:r>
        <w:rPr>
          <w:rFonts w:hint="eastAsia"/>
          <w:b w:val="0"/>
          <w:bCs w:val="0"/>
          <w:sz w:val="24"/>
          <w:szCs w:val="24"/>
          <w:highlight w:val="none"/>
          <w:lang w:val="en-US" w:eastAsia="zh-Hans"/>
        </w:rPr>
        <w:t>履行</w:t>
      </w:r>
      <w:r>
        <w:rPr>
          <w:rFonts w:hint="eastAsia"/>
          <w:b w:val="0"/>
          <w:bCs w:val="0"/>
          <w:sz w:val="24"/>
          <w:szCs w:val="24"/>
          <w:highlight w:val="none"/>
          <w:lang w:eastAsia="zh-Hans"/>
        </w:rPr>
        <w:t>期限相应延长。</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firstLineChars="200"/>
        <w:jc w:val="both"/>
        <w:textAlignment w:val="auto"/>
        <w:outlineLvl w:val="9"/>
        <w:rPr>
          <w:rFonts w:hint="eastAsia"/>
          <w:b w:val="0"/>
          <w:bCs w:val="0"/>
          <w:sz w:val="24"/>
          <w:szCs w:val="24"/>
          <w:highlight w:val="none"/>
          <w:lang w:eastAsia="zh-Hans"/>
        </w:rPr>
      </w:pPr>
      <w:r>
        <w:rPr>
          <w:rFonts w:hint="default"/>
          <w:b w:val="0"/>
          <w:bCs w:val="0"/>
          <w:sz w:val="24"/>
          <w:szCs w:val="24"/>
          <w:highlight w:val="none"/>
          <w:lang w:eastAsia="zh-Hans"/>
        </w:rPr>
        <w:t>5</w:t>
      </w:r>
      <w:r>
        <w:rPr>
          <w:rFonts w:hint="eastAsia"/>
          <w:b w:val="0"/>
          <w:bCs w:val="0"/>
          <w:sz w:val="24"/>
          <w:szCs w:val="24"/>
          <w:highlight w:val="none"/>
          <w:lang w:eastAsia="zh-Hans"/>
        </w:rPr>
        <w:t>、如不可抗力影响持续超过 30 日致使其中一方无法继续履行</w:t>
      </w:r>
      <w:r>
        <w:rPr>
          <w:rFonts w:hint="eastAsia"/>
          <w:b w:val="0"/>
          <w:bCs w:val="0"/>
          <w:sz w:val="24"/>
          <w:szCs w:val="24"/>
          <w:highlight w:val="none"/>
          <w:lang w:val="en-US" w:eastAsia="zh-Hans"/>
        </w:rPr>
        <w:t>本协议约定</w:t>
      </w:r>
      <w:r>
        <w:rPr>
          <w:rFonts w:hint="eastAsia"/>
          <w:b w:val="0"/>
          <w:bCs w:val="0"/>
          <w:sz w:val="24"/>
          <w:szCs w:val="24"/>
          <w:highlight w:val="none"/>
          <w:lang w:eastAsia="zh-Hans"/>
        </w:rPr>
        <w:t>义务</w:t>
      </w:r>
      <w:r>
        <w:rPr>
          <w:rFonts w:hint="eastAsia"/>
          <w:b w:val="0"/>
          <w:bCs w:val="0"/>
          <w:sz w:val="24"/>
          <w:szCs w:val="24"/>
          <w:highlight w:val="none"/>
          <w:lang w:val="en-US" w:eastAsia="zh-Hans"/>
        </w:rPr>
        <w:t>的</w:t>
      </w:r>
      <w:r>
        <w:rPr>
          <w:rFonts w:hint="eastAsia"/>
          <w:b w:val="0"/>
          <w:bCs w:val="0"/>
          <w:sz w:val="24"/>
          <w:szCs w:val="24"/>
          <w:highlight w:val="none"/>
          <w:lang w:eastAsia="zh-Hans"/>
        </w:rPr>
        <w:t>，则任何一方当事人均有权书面通知其他方解除</w:t>
      </w:r>
      <w:r>
        <w:rPr>
          <w:rFonts w:hint="default"/>
          <w:b w:val="0"/>
          <w:bCs w:val="0"/>
          <w:sz w:val="24"/>
          <w:szCs w:val="24"/>
          <w:highlight w:val="none"/>
          <w:lang w:eastAsia="zh-Hans"/>
        </w:rPr>
        <w:t>本协议</w:t>
      </w:r>
      <w:r>
        <w:rPr>
          <w:rFonts w:hint="eastAsia"/>
          <w:b w:val="0"/>
          <w:bCs w:val="0"/>
          <w:sz w:val="24"/>
          <w:szCs w:val="24"/>
          <w:highlight w:val="none"/>
          <w:lang w:eastAsia="zh-Hans"/>
        </w:rPr>
        <w:t>。</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2" w:firstLineChars="200"/>
        <w:jc w:val="both"/>
        <w:textAlignment w:val="auto"/>
        <w:outlineLvl w:val="9"/>
        <w:rPr>
          <w:rFonts w:hint="default"/>
          <w:b/>
          <w:bCs/>
          <w:sz w:val="24"/>
          <w:szCs w:val="24"/>
          <w:highlight w:val="none"/>
          <w:lang w:eastAsia="zh-Hans"/>
        </w:rPr>
      </w:pPr>
      <w:r>
        <w:rPr>
          <w:rFonts w:hint="eastAsia"/>
          <w:b/>
          <w:bCs/>
          <w:sz w:val="24"/>
          <w:szCs w:val="24"/>
          <w:highlight w:val="none"/>
          <w:lang w:val="en-US" w:eastAsia="zh-Hans"/>
        </w:rPr>
        <w:t>第九条</w:t>
      </w:r>
      <w:r>
        <w:rPr>
          <w:rFonts w:hint="default"/>
          <w:b/>
          <w:bCs/>
          <w:sz w:val="24"/>
          <w:szCs w:val="24"/>
          <w:highlight w:val="none"/>
          <w:lang w:eastAsia="zh-Hans"/>
        </w:rPr>
        <w:t xml:space="preserve">  通知</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firstLineChars="200"/>
        <w:jc w:val="both"/>
        <w:textAlignment w:val="auto"/>
        <w:outlineLvl w:val="9"/>
        <w:rPr>
          <w:rFonts w:hint="default"/>
          <w:b w:val="0"/>
          <w:bCs w:val="0"/>
          <w:sz w:val="24"/>
          <w:szCs w:val="24"/>
          <w:highlight w:val="none"/>
          <w:lang w:eastAsia="zh-Hans"/>
        </w:rPr>
      </w:pPr>
      <w:r>
        <w:rPr>
          <w:rFonts w:hint="default"/>
          <w:b w:val="0"/>
          <w:bCs w:val="0"/>
          <w:sz w:val="24"/>
          <w:szCs w:val="24"/>
          <w:highlight w:val="none"/>
          <w:lang w:eastAsia="zh-Hans"/>
        </w:rPr>
        <w:t>1</w:t>
      </w:r>
      <w:r>
        <w:rPr>
          <w:rFonts w:hint="eastAsia"/>
          <w:b w:val="0"/>
          <w:bCs w:val="0"/>
          <w:sz w:val="24"/>
          <w:szCs w:val="24"/>
          <w:highlight w:val="none"/>
          <w:lang w:eastAsia="zh-Hans"/>
        </w:rPr>
        <w:t>、</w:t>
      </w:r>
      <w:r>
        <w:rPr>
          <w:rFonts w:hint="default"/>
          <w:b w:val="0"/>
          <w:bCs w:val="0"/>
          <w:sz w:val="24"/>
          <w:szCs w:val="24"/>
          <w:highlight w:val="none"/>
          <w:lang w:eastAsia="zh-Hans"/>
        </w:rPr>
        <w:t>任何与本协议有关的通知应以书面形式作出，书面形式包括纸质文件、电子邮件、传真、微信、QQ。由通知一方以专人递送给其他方指定联系人，或以邮政EMS快递寄出至以下地址，或以电子邮件方式或短信或微信或QQ方式发送至指定的号码或电子邮箱。以专人递送发出的通知于签收时视为已经有效送达，以邮政EMS快递寄出的通知在以本协议约定的下列收件地址寄出后三日(法定假日顺延至其后第一个工作日)视为已经有效送达，以电子邮件或短信或微信或QQ方式发出的通知在发出之日视为已经有效送达。以多种方式送达的，以第一次送达（或视为送达）的时间为送达时间。</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firstLineChars="200"/>
        <w:jc w:val="both"/>
        <w:textAlignment w:val="auto"/>
        <w:outlineLvl w:val="9"/>
        <w:rPr>
          <w:rFonts w:hint="default"/>
          <w:b w:val="0"/>
          <w:bCs w:val="0"/>
          <w:sz w:val="24"/>
          <w:szCs w:val="24"/>
          <w:highlight w:val="none"/>
          <w:lang w:eastAsia="zh-Hans"/>
        </w:rPr>
      </w:pPr>
      <w:r>
        <w:rPr>
          <w:rFonts w:hint="eastAsia"/>
          <w:b w:val="0"/>
          <w:bCs w:val="0"/>
          <w:sz w:val="24"/>
          <w:szCs w:val="24"/>
          <w:highlight w:val="none"/>
          <w:lang w:eastAsia="zh-Hans"/>
        </w:rPr>
        <w:t>（</w:t>
      </w:r>
      <w:r>
        <w:rPr>
          <w:rFonts w:hint="default"/>
          <w:b w:val="0"/>
          <w:bCs w:val="0"/>
          <w:sz w:val="24"/>
          <w:szCs w:val="24"/>
          <w:highlight w:val="none"/>
          <w:lang w:eastAsia="zh-Hans"/>
        </w:rPr>
        <w:t>1</w:t>
      </w:r>
      <w:r>
        <w:rPr>
          <w:rFonts w:hint="eastAsia"/>
          <w:b w:val="0"/>
          <w:bCs w:val="0"/>
          <w:sz w:val="24"/>
          <w:szCs w:val="24"/>
          <w:highlight w:val="none"/>
          <w:lang w:eastAsia="zh-Hans"/>
        </w:rPr>
        <w:t>）</w:t>
      </w:r>
      <w:r>
        <w:rPr>
          <w:rFonts w:hint="default"/>
          <w:b w:val="0"/>
          <w:bCs w:val="0"/>
          <w:sz w:val="24"/>
          <w:szCs w:val="24"/>
          <w:highlight w:val="none"/>
          <w:lang w:eastAsia="zh-Hans"/>
        </w:rPr>
        <w:t xml:space="preserve">甲方： </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firstLineChars="200"/>
        <w:jc w:val="both"/>
        <w:textAlignment w:val="auto"/>
        <w:outlineLvl w:val="9"/>
        <w:rPr>
          <w:rFonts w:hint="default"/>
          <w:b w:val="0"/>
          <w:bCs w:val="0"/>
          <w:sz w:val="24"/>
          <w:szCs w:val="24"/>
          <w:highlight w:val="none"/>
          <w:lang w:eastAsia="zh-Hans"/>
        </w:rPr>
      </w:pPr>
      <w:r>
        <w:rPr>
          <w:rFonts w:hint="default"/>
          <w:b w:val="0"/>
          <w:bCs w:val="0"/>
          <w:sz w:val="24"/>
          <w:szCs w:val="24"/>
          <w:highlight w:val="none"/>
          <w:lang w:eastAsia="zh-Hans"/>
        </w:rPr>
        <w:t xml:space="preserve">联系人：                     </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firstLineChars="200"/>
        <w:jc w:val="both"/>
        <w:textAlignment w:val="auto"/>
        <w:outlineLvl w:val="9"/>
        <w:rPr>
          <w:rFonts w:hint="default"/>
          <w:b w:val="0"/>
          <w:bCs w:val="0"/>
          <w:sz w:val="24"/>
          <w:szCs w:val="24"/>
          <w:highlight w:val="none"/>
          <w:lang w:eastAsia="zh-Hans"/>
        </w:rPr>
      </w:pPr>
      <w:r>
        <w:rPr>
          <w:rFonts w:hint="default"/>
          <w:b w:val="0"/>
          <w:bCs w:val="0"/>
          <w:sz w:val="24"/>
          <w:szCs w:val="24"/>
          <w:highlight w:val="none"/>
          <w:lang w:eastAsia="zh-Hans"/>
        </w:rPr>
        <w:t xml:space="preserve">联系地址：                   </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firstLineChars="200"/>
        <w:jc w:val="both"/>
        <w:textAlignment w:val="auto"/>
        <w:outlineLvl w:val="9"/>
        <w:rPr>
          <w:rFonts w:hint="default"/>
          <w:b w:val="0"/>
          <w:bCs w:val="0"/>
          <w:sz w:val="24"/>
          <w:szCs w:val="24"/>
          <w:highlight w:val="none"/>
          <w:lang w:eastAsia="zh-Hans"/>
        </w:rPr>
      </w:pPr>
      <w:r>
        <w:rPr>
          <w:rFonts w:hint="default"/>
          <w:b w:val="0"/>
          <w:bCs w:val="0"/>
          <w:sz w:val="24"/>
          <w:szCs w:val="24"/>
          <w:highlight w:val="none"/>
          <w:lang w:eastAsia="zh-Hans"/>
        </w:rPr>
        <w:t xml:space="preserve">联系电话：                   </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firstLineChars="200"/>
        <w:jc w:val="both"/>
        <w:textAlignment w:val="auto"/>
        <w:outlineLvl w:val="9"/>
        <w:rPr>
          <w:rFonts w:hint="default"/>
          <w:b w:val="0"/>
          <w:bCs w:val="0"/>
          <w:sz w:val="24"/>
          <w:szCs w:val="24"/>
          <w:highlight w:val="none"/>
          <w:lang w:eastAsia="zh-Hans"/>
        </w:rPr>
      </w:pPr>
      <w:r>
        <w:rPr>
          <w:rFonts w:hint="default"/>
          <w:b w:val="0"/>
          <w:bCs w:val="0"/>
          <w:sz w:val="24"/>
          <w:szCs w:val="24"/>
          <w:highlight w:val="none"/>
          <w:lang w:eastAsia="zh-Hans"/>
        </w:rPr>
        <w:t xml:space="preserve">电子邮箱：                        </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firstLineChars="200"/>
        <w:jc w:val="both"/>
        <w:textAlignment w:val="auto"/>
        <w:outlineLvl w:val="9"/>
        <w:rPr>
          <w:rFonts w:hint="default"/>
          <w:b w:val="0"/>
          <w:bCs w:val="0"/>
          <w:sz w:val="24"/>
          <w:szCs w:val="24"/>
          <w:highlight w:val="none"/>
          <w:lang w:eastAsia="zh-Hans"/>
        </w:rPr>
      </w:pPr>
      <w:r>
        <w:rPr>
          <w:rFonts w:hint="default"/>
          <w:b w:val="0"/>
          <w:bCs w:val="0"/>
          <w:sz w:val="24"/>
          <w:szCs w:val="24"/>
          <w:highlight w:val="none"/>
          <w:lang w:eastAsia="zh-Hans"/>
        </w:rPr>
        <w:t xml:space="preserve">QQ号：               微信号：          </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firstLineChars="200"/>
        <w:jc w:val="both"/>
        <w:textAlignment w:val="auto"/>
        <w:outlineLvl w:val="9"/>
        <w:rPr>
          <w:rFonts w:hint="default"/>
          <w:b w:val="0"/>
          <w:bCs w:val="0"/>
          <w:sz w:val="24"/>
          <w:szCs w:val="24"/>
          <w:highlight w:val="none"/>
          <w:lang w:eastAsia="zh-Hans"/>
        </w:rPr>
      </w:pPr>
      <w:r>
        <w:rPr>
          <w:rFonts w:hint="eastAsia"/>
          <w:b w:val="0"/>
          <w:bCs w:val="0"/>
          <w:sz w:val="24"/>
          <w:szCs w:val="24"/>
          <w:highlight w:val="none"/>
          <w:lang w:eastAsia="zh-Hans"/>
        </w:rPr>
        <w:t>（</w:t>
      </w:r>
      <w:r>
        <w:rPr>
          <w:rFonts w:hint="default"/>
          <w:b w:val="0"/>
          <w:bCs w:val="0"/>
          <w:sz w:val="24"/>
          <w:szCs w:val="24"/>
          <w:highlight w:val="none"/>
          <w:lang w:eastAsia="zh-Hans"/>
        </w:rPr>
        <w:t>2</w:t>
      </w:r>
      <w:r>
        <w:rPr>
          <w:rFonts w:hint="eastAsia"/>
          <w:b w:val="0"/>
          <w:bCs w:val="0"/>
          <w:sz w:val="24"/>
          <w:szCs w:val="24"/>
          <w:highlight w:val="none"/>
          <w:lang w:eastAsia="zh-Hans"/>
        </w:rPr>
        <w:t>）</w:t>
      </w:r>
      <w:r>
        <w:rPr>
          <w:rFonts w:hint="default"/>
          <w:b w:val="0"/>
          <w:bCs w:val="0"/>
          <w:sz w:val="24"/>
          <w:szCs w:val="24"/>
          <w:highlight w:val="none"/>
          <w:lang w:eastAsia="zh-Hans"/>
        </w:rPr>
        <w:t>乙方：</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firstLineChars="200"/>
        <w:jc w:val="both"/>
        <w:textAlignment w:val="auto"/>
        <w:outlineLvl w:val="9"/>
        <w:rPr>
          <w:rFonts w:hint="default"/>
          <w:b w:val="0"/>
          <w:bCs w:val="0"/>
          <w:sz w:val="24"/>
          <w:szCs w:val="24"/>
          <w:highlight w:val="none"/>
          <w:lang w:eastAsia="zh-Hans"/>
        </w:rPr>
      </w:pPr>
      <w:r>
        <w:rPr>
          <w:rFonts w:hint="default"/>
          <w:b w:val="0"/>
          <w:bCs w:val="0"/>
          <w:sz w:val="24"/>
          <w:szCs w:val="24"/>
          <w:highlight w:val="none"/>
          <w:lang w:eastAsia="zh-Hans"/>
        </w:rPr>
        <w:t xml:space="preserve">联系人：                  </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firstLineChars="200"/>
        <w:jc w:val="both"/>
        <w:textAlignment w:val="auto"/>
        <w:outlineLvl w:val="9"/>
        <w:rPr>
          <w:rFonts w:hint="default"/>
          <w:b w:val="0"/>
          <w:bCs w:val="0"/>
          <w:sz w:val="24"/>
          <w:szCs w:val="24"/>
          <w:highlight w:val="none"/>
          <w:lang w:eastAsia="zh-Hans"/>
        </w:rPr>
      </w:pPr>
      <w:r>
        <w:rPr>
          <w:rFonts w:hint="default"/>
          <w:b w:val="0"/>
          <w:bCs w:val="0"/>
          <w:sz w:val="24"/>
          <w:szCs w:val="24"/>
          <w:highlight w:val="none"/>
          <w:lang w:eastAsia="zh-Hans"/>
        </w:rPr>
        <w:t xml:space="preserve">联系地址：                   </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firstLineChars="200"/>
        <w:jc w:val="both"/>
        <w:textAlignment w:val="auto"/>
        <w:outlineLvl w:val="9"/>
        <w:rPr>
          <w:rFonts w:hint="default"/>
          <w:b w:val="0"/>
          <w:bCs w:val="0"/>
          <w:sz w:val="24"/>
          <w:szCs w:val="24"/>
          <w:highlight w:val="none"/>
          <w:lang w:eastAsia="zh-Hans"/>
        </w:rPr>
      </w:pPr>
      <w:r>
        <w:rPr>
          <w:rFonts w:hint="default"/>
          <w:b w:val="0"/>
          <w:bCs w:val="0"/>
          <w:sz w:val="24"/>
          <w:szCs w:val="24"/>
          <w:highlight w:val="none"/>
          <w:lang w:eastAsia="zh-Hans"/>
        </w:rPr>
        <w:t xml:space="preserve">联系电话：                   </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firstLineChars="200"/>
        <w:jc w:val="both"/>
        <w:textAlignment w:val="auto"/>
        <w:outlineLvl w:val="9"/>
        <w:rPr>
          <w:rFonts w:hint="default"/>
          <w:b w:val="0"/>
          <w:bCs w:val="0"/>
          <w:sz w:val="24"/>
          <w:szCs w:val="24"/>
          <w:highlight w:val="none"/>
          <w:lang w:eastAsia="zh-Hans"/>
        </w:rPr>
      </w:pPr>
      <w:r>
        <w:rPr>
          <w:rFonts w:hint="default"/>
          <w:b w:val="0"/>
          <w:bCs w:val="0"/>
          <w:sz w:val="24"/>
          <w:szCs w:val="24"/>
          <w:highlight w:val="none"/>
          <w:lang w:eastAsia="zh-Hans"/>
        </w:rPr>
        <w:t xml:space="preserve">电子邮箱：                           </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firstLineChars="200"/>
        <w:jc w:val="both"/>
        <w:textAlignment w:val="auto"/>
        <w:outlineLvl w:val="9"/>
        <w:rPr>
          <w:rFonts w:hint="default"/>
          <w:b w:val="0"/>
          <w:bCs w:val="0"/>
          <w:sz w:val="24"/>
          <w:szCs w:val="24"/>
          <w:highlight w:val="none"/>
          <w:lang w:eastAsia="zh-Hans"/>
        </w:rPr>
      </w:pPr>
      <w:r>
        <w:rPr>
          <w:rFonts w:hint="default"/>
          <w:b w:val="0"/>
          <w:bCs w:val="0"/>
          <w:sz w:val="24"/>
          <w:szCs w:val="24"/>
          <w:highlight w:val="none"/>
          <w:lang w:eastAsia="zh-Hans"/>
        </w:rPr>
        <w:t>QQ号：                微信号：</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0" w:firstLineChars="200"/>
        <w:jc w:val="both"/>
        <w:textAlignment w:val="auto"/>
        <w:outlineLvl w:val="9"/>
        <w:rPr>
          <w:rFonts w:hint="default"/>
          <w:b w:val="0"/>
          <w:bCs w:val="0"/>
          <w:sz w:val="24"/>
          <w:szCs w:val="24"/>
          <w:highlight w:val="none"/>
          <w:lang w:eastAsia="zh-Hans"/>
        </w:rPr>
      </w:pPr>
      <w:r>
        <w:rPr>
          <w:rFonts w:hint="default"/>
          <w:b w:val="0"/>
          <w:bCs w:val="0"/>
          <w:sz w:val="24"/>
          <w:szCs w:val="24"/>
          <w:highlight w:val="none"/>
          <w:lang w:eastAsia="zh-Hans"/>
        </w:rPr>
        <w:t>2</w:t>
      </w:r>
      <w:r>
        <w:rPr>
          <w:rFonts w:hint="eastAsia"/>
          <w:b w:val="0"/>
          <w:bCs w:val="0"/>
          <w:sz w:val="24"/>
          <w:szCs w:val="24"/>
          <w:highlight w:val="none"/>
          <w:lang w:eastAsia="zh-Hans"/>
        </w:rPr>
        <w:t>、</w:t>
      </w:r>
      <w:r>
        <w:rPr>
          <w:rFonts w:hint="default"/>
          <w:b w:val="0"/>
          <w:bCs w:val="0"/>
          <w:sz w:val="24"/>
          <w:szCs w:val="24"/>
          <w:highlight w:val="none"/>
          <w:lang w:eastAsia="zh-Hans"/>
        </w:rPr>
        <w:t>争议解决时法院</w:t>
      </w:r>
      <w:r>
        <w:rPr>
          <w:rFonts w:hint="eastAsia"/>
          <w:b w:val="0"/>
          <w:bCs w:val="0"/>
          <w:sz w:val="24"/>
          <w:szCs w:val="24"/>
          <w:highlight w:val="none"/>
          <w:lang w:val="en-US" w:eastAsia="zh-Hans"/>
        </w:rPr>
        <w:t>或仲裁机构</w:t>
      </w:r>
      <w:r>
        <w:rPr>
          <w:rFonts w:hint="default"/>
          <w:b w:val="0"/>
          <w:bCs w:val="0"/>
          <w:sz w:val="24"/>
          <w:szCs w:val="24"/>
          <w:highlight w:val="none"/>
          <w:lang w:eastAsia="zh-Hans"/>
        </w:rPr>
        <w:t>的法律文书（包括但不限于起诉状、证据、传票、判决书、裁定书、调解书、执行通知书等）以邮政EMS快递方式寄往上述地址即为送达。非为双方签收的，也不影响送达的效力。上述地址、号码适用于本协议签订后至本协议履行完毕或争议经一审、二审</w:t>
      </w:r>
      <w:r>
        <w:rPr>
          <w:rFonts w:hint="eastAsia"/>
          <w:b w:val="0"/>
          <w:bCs w:val="0"/>
          <w:sz w:val="24"/>
          <w:szCs w:val="24"/>
          <w:highlight w:val="none"/>
          <w:lang w:val="en-US" w:eastAsia="zh-Hans"/>
        </w:rPr>
        <w:t>或仲裁程序</w:t>
      </w:r>
      <w:r>
        <w:rPr>
          <w:rFonts w:hint="default"/>
          <w:b w:val="0"/>
          <w:bCs w:val="0"/>
          <w:sz w:val="24"/>
          <w:szCs w:val="24"/>
          <w:highlight w:val="none"/>
          <w:lang w:eastAsia="zh-Hans"/>
        </w:rPr>
        <w:t>至案件执行终结时止。因地址、号码不准确，拒收或者地址、号码变更时未及时通知对方和法院或者仲裁机构，导致往来文件、法律文书未被双方实际接收的，邮件退回之日视为送达之日。</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482" w:firstLineChars="200"/>
        <w:jc w:val="both"/>
        <w:textAlignment w:val="auto"/>
        <w:outlineLvl w:val="9"/>
        <w:rPr>
          <w:rFonts w:hint="default"/>
          <w:b/>
          <w:bCs/>
          <w:sz w:val="24"/>
          <w:szCs w:val="24"/>
          <w:highlight w:val="none"/>
          <w:lang w:val="en-US" w:eastAsia="zh-Hans"/>
        </w:rPr>
      </w:pPr>
      <w:r>
        <w:rPr>
          <w:rFonts w:hint="default"/>
          <w:b/>
          <w:bCs/>
          <w:sz w:val="24"/>
          <w:szCs w:val="24"/>
          <w:highlight w:val="none"/>
          <w:lang w:val="en-US" w:eastAsia="zh-Hans"/>
        </w:rPr>
        <w:t>第十条</w:t>
      </w:r>
      <w:r>
        <w:rPr>
          <w:rFonts w:hint="default"/>
          <w:b/>
          <w:bCs/>
          <w:sz w:val="24"/>
          <w:szCs w:val="24"/>
          <w:highlight w:val="none"/>
          <w:lang w:eastAsia="zh-Hans"/>
        </w:rPr>
        <w:t xml:space="preserve">  </w:t>
      </w:r>
      <w:r>
        <w:rPr>
          <w:rFonts w:hint="eastAsia"/>
          <w:b/>
          <w:bCs/>
          <w:sz w:val="24"/>
          <w:szCs w:val="24"/>
          <w:highlight w:val="none"/>
          <w:lang w:val="en-US" w:eastAsia="zh-Hans"/>
        </w:rPr>
        <w:t>法律适用和</w:t>
      </w:r>
      <w:r>
        <w:rPr>
          <w:rFonts w:hint="default"/>
          <w:b/>
          <w:bCs/>
          <w:sz w:val="24"/>
          <w:szCs w:val="24"/>
          <w:highlight w:val="none"/>
          <w:lang w:val="en-US" w:eastAsia="zh-Hans"/>
        </w:rPr>
        <w:t>争议的</w:t>
      </w:r>
      <w:r>
        <w:rPr>
          <w:rFonts w:hint="eastAsia"/>
          <w:b/>
          <w:bCs/>
          <w:sz w:val="24"/>
          <w:szCs w:val="24"/>
          <w:highlight w:val="none"/>
          <w:lang w:val="en-US" w:eastAsia="zh-Hans"/>
        </w:rPr>
        <w:t>解决</w:t>
      </w:r>
    </w:p>
    <w:p>
      <w:pPr>
        <w:keepNext w:val="0"/>
        <w:keepLines w:val="0"/>
        <w:pageBreakBefore w:val="0"/>
        <w:widowControl w:val="0"/>
        <w:kinsoku/>
        <w:wordWrap/>
        <w:overflowPunct/>
        <w:topLinePunct w:val="0"/>
        <w:autoSpaceDE/>
        <w:autoSpaceDN/>
        <w:bidi w:val="0"/>
        <w:adjustRightInd/>
        <w:snapToGrid/>
        <w:spacing w:beforeLines="0" w:afterLines="0" w:line="460" w:lineRule="exact"/>
        <w:ind w:right="0" w:rightChars="0" w:firstLine="480" w:firstLineChars="200"/>
        <w:jc w:val="both"/>
        <w:textAlignment w:val="auto"/>
        <w:outlineLvl w:val="9"/>
        <w:rPr>
          <w:rFonts w:hint="default"/>
          <w:b w:val="0"/>
          <w:bCs w:val="0"/>
          <w:sz w:val="24"/>
          <w:szCs w:val="24"/>
          <w:highlight w:val="none"/>
          <w:lang w:eastAsia="zh-Hans"/>
        </w:rPr>
      </w:pPr>
      <w:r>
        <w:rPr>
          <w:rFonts w:hint="default"/>
          <w:b w:val="0"/>
          <w:bCs w:val="0"/>
          <w:sz w:val="24"/>
          <w:szCs w:val="24"/>
          <w:highlight w:val="none"/>
          <w:lang w:eastAsia="zh-Hans"/>
        </w:rPr>
        <w:t>1</w:t>
      </w:r>
      <w:r>
        <w:rPr>
          <w:rFonts w:hint="eastAsia"/>
          <w:b w:val="0"/>
          <w:bCs w:val="0"/>
          <w:sz w:val="24"/>
          <w:szCs w:val="24"/>
          <w:highlight w:val="none"/>
          <w:lang w:eastAsia="zh-Hans"/>
        </w:rPr>
        <w:t>、</w:t>
      </w:r>
      <w:r>
        <w:rPr>
          <w:rFonts w:hint="eastAsia"/>
          <w:b w:val="0"/>
          <w:bCs w:val="0"/>
          <w:sz w:val="24"/>
          <w:szCs w:val="24"/>
          <w:highlight w:val="none"/>
          <w:lang w:val="en-US" w:eastAsia="zh-Hans"/>
        </w:rPr>
        <w:t>本协议</w:t>
      </w:r>
      <w:r>
        <w:rPr>
          <w:rFonts w:hint="eastAsia"/>
          <w:b w:val="0"/>
          <w:bCs w:val="0"/>
          <w:sz w:val="24"/>
          <w:szCs w:val="24"/>
          <w:highlight w:val="none"/>
          <w:lang w:eastAsia="zh-Hans"/>
        </w:rPr>
        <w:t>的签订、履行、效力、解释等各方面均适用中华人民共和国法律（为</w:t>
      </w:r>
      <w:r>
        <w:rPr>
          <w:rFonts w:hint="default"/>
          <w:b w:val="0"/>
          <w:bCs w:val="0"/>
          <w:sz w:val="24"/>
          <w:szCs w:val="24"/>
          <w:highlight w:val="none"/>
          <w:lang w:eastAsia="zh-Hans"/>
        </w:rPr>
        <w:t>本协议</w:t>
      </w:r>
      <w:r>
        <w:rPr>
          <w:rFonts w:hint="eastAsia"/>
          <w:b w:val="0"/>
          <w:bCs w:val="0"/>
          <w:sz w:val="24"/>
          <w:szCs w:val="24"/>
          <w:highlight w:val="none"/>
          <w:lang w:eastAsia="zh-Hans"/>
        </w:rPr>
        <w:t>之目的，不包括香港特别行政区、澳门特别行政区和台湾地区的法律）。</w:t>
      </w:r>
    </w:p>
    <w:p>
      <w:pPr>
        <w:keepNext w:val="0"/>
        <w:keepLines w:val="0"/>
        <w:pageBreakBefore w:val="0"/>
        <w:widowControl w:val="0"/>
        <w:kinsoku/>
        <w:wordWrap/>
        <w:overflowPunct/>
        <w:topLinePunct w:val="0"/>
        <w:autoSpaceDE/>
        <w:autoSpaceDN/>
        <w:bidi w:val="0"/>
        <w:adjustRightInd/>
        <w:snapToGrid/>
        <w:spacing w:beforeLines="0" w:afterLines="0" w:line="460" w:lineRule="exact"/>
        <w:ind w:right="0" w:rightChars="0" w:firstLine="480" w:firstLineChars="200"/>
        <w:jc w:val="both"/>
        <w:textAlignment w:val="auto"/>
        <w:outlineLvl w:val="9"/>
        <w:rPr>
          <w:rFonts w:hint="eastAsia"/>
          <w:b w:val="0"/>
          <w:bCs w:val="0"/>
          <w:sz w:val="24"/>
          <w:szCs w:val="24"/>
          <w:highlight w:val="none"/>
          <w:lang w:val="en-US" w:eastAsia="zh-Hans"/>
        </w:rPr>
      </w:pPr>
      <w:r>
        <w:rPr>
          <w:rFonts w:hint="default"/>
          <w:b w:val="0"/>
          <w:bCs w:val="0"/>
          <w:sz w:val="24"/>
          <w:szCs w:val="24"/>
          <w:highlight w:val="none"/>
          <w:lang w:eastAsia="zh-Hans"/>
        </w:rPr>
        <w:t>2</w:t>
      </w:r>
      <w:r>
        <w:rPr>
          <w:rFonts w:hint="eastAsia"/>
          <w:b w:val="0"/>
          <w:bCs w:val="0"/>
          <w:sz w:val="24"/>
          <w:szCs w:val="24"/>
          <w:highlight w:val="none"/>
          <w:lang w:eastAsia="zh-Hans"/>
        </w:rPr>
        <w:t>、</w:t>
      </w:r>
      <w:r>
        <w:rPr>
          <w:rFonts w:hint="default"/>
          <w:b w:val="0"/>
          <w:bCs w:val="0"/>
          <w:sz w:val="24"/>
          <w:szCs w:val="24"/>
          <w:highlight w:val="none"/>
          <w:lang w:val="en-US" w:eastAsia="zh-Hans"/>
        </w:rPr>
        <w:t>甲、乙双方在履行</w:t>
      </w:r>
      <w:r>
        <w:rPr>
          <w:rFonts w:hint="default"/>
          <w:b w:val="0"/>
          <w:bCs w:val="0"/>
          <w:sz w:val="24"/>
          <w:szCs w:val="24"/>
          <w:highlight w:val="none"/>
          <w:lang w:eastAsia="zh-Hans"/>
        </w:rPr>
        <w:t>本协议</w:t>
      </w:r>
      <w:r>
        <w:rPr>
          <w:rFonts w:hint="default"/>
          <w:b w:val="0"/>
          <w:bCs w:val="0"/>
          <w:sz w:val="24"/>
          <w:szCs w:val="24"/>
          <w:highlight w:val="none"/>
          <w:lang w:val="en-US" w:eastAsia="zh-Hans"/>
        </w:rPr>
        <w:t>过程中发生争议，应协商解决，也可请求</w:t>
      </w:r>
      <w:r>
        <w:rPr>
          <w:rFonts w:hint="eastAsia"/>
          <w:b w:val="0"/>
          <w:bCs w:val="0"/>
          <w:sz w:val="24"/>
          <w:szCs w:val="24"/>
          <w:highlight w:val="none"/>
          <w:lang w:val="en-US" w:eastAsia="zh-Hans"/>
        </w:rPr>
        <w:t>厦门</w:t>
      </w:r>
      <w:r>
        <w:rPr>
          <w:rFonts w:hint="default"/>
          <w:b w:val="0"/>
          <w:bCs w:val="0"/>
          <w:sz w:val="24"/>
          <w:szCs w:val="24"/>
          <w:highlight w:val="none"/>
          <w:lang w:val="en-US" w:eastAsia="zh-Hans"/>
        </w:rPr>
        <w:t>市消费者保护委员会主持调解。协商不能解决或调解不成的，选定下面</w:t>
      </w:r>
      <w:r>
        <w:rPr>
          <w:rFonts w:hint="eastAsia"/>
          <w:b w:val="0"/>
          <w:bCs w:val="0"/>
          <w:sz w:val="24"/>
          <w:szCs w:val="24"/>
          <w:highlight w:val="none"/>
          <w:lang w:val="en-US" w:eastAsia="zh-Hans"/>
        </w:rPr>
        <w:t>第</w:t>
      </w:r>
      <w:r>
        <w:rPr>
          <w:rFonts w:hint="default"/>
          <w:b w:val="0"/>
          <w:bCs w:val="0"/>
          <w:sz w:val="24"/>
          <w:szCs w:val="24"/>
          <w:highlight w:val="none"/>
          <w:u w:val="single"/>
          <w:lang w:val="en-US" w:eastAsia="zh-Hans"/>
        </w:rPr>
        <w:t xml:space="preserve">    </w:t>
      </w:r>
      <w:r>
        <w:rPr>
          <w:rFonts w:hint="default"/>
          <w:b w:val="0"/>
          <w:bCs w:val="0"/>
          <w:sz w:val="24"/>
          <w:szCs w:val="24"/>
          <w:highlight w:val="none"/>
          <w:lang w:val="en-US" w:eastAsia="zh-Hans"/>
        </w:rPr>
        <w:t>种方式解决</w:t>
      </w:r>
      <w:r>
        <w:rPr>
          <w:rFonts w:hint="eastAsia"/>
          <w:b w:val="0"/>
          <w:bCs w:val="0"/>
          <w:sz w:val="24"/>
          <w:szCs w:val="24"/>
          <w:highlight w:val="none"/>
          <w:lang w:val="en-US" w:eastAsia="zh-Hans"/>
        </w:rPr>
        <w:t>：</w:t>
      </w:r>
    </w:p>
    <w:p>
      <w:pPr>
        <w:keepNext w:val="0"/>
        <w:keepLines w:val="0"/>
        <w:pageBreakBefore w:val="0"/>
        <w:widowControl w:val="0"/>
        <w:kinsoku/>
        <w:wordWrap/>
        <w:overflowPunct/>
        <w:topLinePunct w:val="0"/>
        <w:autoSpaceDE/>
        <w:autoSpaceDN/>
        <w:bidi w:val="0"/>
        <w:adjustRightInd/>
        <w:snapToGrid/>
        <w:spacing w:beforeLines="0" w:afterLines="0" w:line="460" w:lineRule="exact"/>
        <w:ind w:right="0" w:rightChars="0" w:firstLine="480" w:firstLineChars="200"/>
        <w:jc w:val="both"/>
        <w:textAlignment w:val="auto"/>
        <w:outlineLvl w:val="9"/>
        <w:rPr>
          <w:rFonts w:hint="eastAsia"/>
          <w:b w:val="0"/>
          <w:bCs w:val="0"/>
          <w:sz w:val="24"/>
          <w:szCs w:val="24"/>
          <w:highlight w:val="none"/>
          <w:lang w:eastAsia="zh-Hans"/>
        </w:rPr>
      </w:pPr>
      <w:r>
        <w:rPr>
          <w:rFonts w:hint="eastAsia"/>
          <w:b w:val="0"/>
          <w:bCs w:val="0"/>
          <w:sz w:val="24"/>
          <w:szCs w:val="24"/>
          <w:highlight w:val="none"/>
          <w:lang w:eastAsia="zh-Hans"/>
        </w:rPr>
        <w:t>（</w:t>
      </w:r>
      <w:r>
        <w:rPr>
          <w:rFonts w:hint="default"/>
          <w:b w:val="0"/>
          <w:bCs w:val="0"/>
          <w:sz w:val="24"/>
          <w:szCs w:val="24"/>
          <w:highlight w:val="none"/>
          <w:lang w:eastAsia="zh-Hans"/>
        </w:rPr>
        <w:t>1</w:t>
      </w:r>
      <w:r>
        <w:rPr>
          <w:rFonts w:hint="eastAsia"/>
          <w:b w:val="0"/>
          <w:bCs w:val="0"/>
          <w:sz w:val="24"/>
          <w:szCs w:val="24"/>
          <w:highlight w:val="none"/>
          <w:lang w:eastAsia="zh-Hans"/>
        </w:rPr>
        <w:t>）</w:t>
      </w:r>
      <w:r>
        <w:rPr>
          <w:rFonts w:hint="eastAsia"/>
          <w:b w:val="0"/>
          <w:bCs w:val="0"/>
          <w:sz w:val="24"/>
          <w:szCs w:val="24"/>
          <w:highlight w:val="none"/>
          <w:lang w:val="en-US" w:eastAsia="zh-Hans"/>
        </w:rPr>
        <w:t>向</w:t>
      </w:r>
      <w:r>
        <w:rPr>
          <w:rFonts w:hint="default"/>
          <w:b w:val="0"/>
          <w:bCs w:val="0"/>
          <w:sz w:val="24"/>
          <w:szCs w:val="24"/>
          <w:highlight w:val="none"/>
          <w:lang w:eastAsia="zh-Hans"/>
        </w:rPr>
        <w:t>本协议</w:t>
      </w:r>
      <w:r>
        <w:rPr>
          <w:rFonts w:hint="eastAsia"/>
          <w:b w:val="0"/>
          <w:bCs w:val="0"/>
          <w:sz w:val="24"/>
          <w:szCs w:val="24"/>
          <w:highlight w:val="none"/>
          <w:lang w:val="en-US" w:eastAsia="zh-Hans"/>
        </w:rPr>
        <w:t>签订地人民法院起诉；</w:t>
      </w:r>
    </w:p>
    <w:p>
      <w:pPr>
        <w:keepNext w:val="0"/>
        <w:keepLines w:val="0"/>
        <w:pageBreakBefore w:val="0"/>
        <w:widowControl w:val="0"/>
        <w:kinsoku/>
        <w:wordWrap/>
        <w:overflowPunct/>
        <w:topLinePunct w:val="0"/>
        <w:autoSpaceDE/>
        <w:autoSpaceDN/>
        <w:bidi w:val="0"/>
        <w:adjustRightInd/>
        <w:snapToGrid/>
        <w:spacing w:beforeLines="0" w:afterLines="0" w:line="460" w:lineRule="exact"/>
        <w:ind w:right="0" w:rightChars="0" w:firstLine="480" w:firstLineChars="200"/>
        <w:jc w:val="both"/>
        <w:textAlignment w:val="auto"/>
        <w:outlineLvl w:val="9"/>
        <w:rPr>
          <w:rFonts w:hint="eastAsia"/>
          <w:b w:val="0"/>
          <w:bCs w:val="0"/>
          <w:sz w:val="24"/>
          <w:szCs w:val="24"/>
          <w:highlight w:val="none"/>
          <w:lang w:val="en-US" w:eastAsia="zh-Hans"/>
        </w:rPr>
      </w:pPr>
      <w:r>
        <w:rPr>
          <w:rFonts w:hint="eastAsia"/>
          <w:b w:val="0"/>
          <w:bCs w:val="0"/>
          <w:sz w:val="24"/>
          <w:szCs w:val="24"/>
          <w:highlight w:val="none"/>
          <w:lang w:eastAsia="zh-Hans"/>
        </w:rPr>
        <w:t>（</w:t>
      </w:r>
      <w:r>
        <w:rPr>
          <w:rFonts w:hint="default"/>
          <w:b w:val="0"/>
          <w:bCs w:val="0"/>
          <w:sz w:val="24"/>
          <w:szCs w:val="24"/>
          <w:highlight w:val="none"/>
          <w:lang w:eastAsia="zh-Hans"/>
        </w:rPr>
        <w:t>2</w:t>
      </w:r>
      <w:r>
        <w:rPr>
          <w:rFonts w:hint="eastAsia"/>
          <w:b w:val="0"/>
          <w:bCs w:val="0"/>
          <w:sz w:val="24"/>
          <w:szCs w:val="24"/>
          <w:highlight w:val="none"/>
          <w:lang w:eastAsia="zh-Hans"/>
        </w:rPr>
        <w:t>）</w:t>
      </w:r>
      <w:r>
        <w:rPr>
          <w:rFonts w:hint="eastAsia"/>
          <w:b w:val="0"/>
          <w:bCs w:val="0"/>
          <w:sz w:val="24"/>
          <w:szCs w:val="24"/>
          <w:highlight w:val="none"/>
          <w:lang w:val="en-US" w:eastAsia="zh-Hans"/>
        </w:rPr>
        <w:t>向厦门仲裁委员会申请仲裁。</w:t>
      </w:r>
    </w:p>
    <w:p>
      <w:pPr>
        <w:keepNext w:val="0"/>
        <w:keepLines w:val="0"/>
        <w:pageBreakBefore w:val="0"/>
        <w:widowControl w:val="0"/>
        <w:kinsoku/>
        <w:wordWrap/>
        <w:overflowPunct/>
        <w:topLinePunct w:val="0"/>
        <w:autoSpaceDE/>
        <w:autoSpaceDN/>
        <w:bidi w:val="0"/>
        <w:adjustRightInd/>
        <w:snapToGrid/>
        <w:spacing w:beforeLines="0" w:afterLines="0" w:line="460" w:lineRule="exact"/>
        <w:ind w:right="0" w:rightChars="0" w:firstLine="482" w:firstLineChars="200"/>
        <w:jc w:val="both"/>
        <w:textAlignment w:val="auto"/>
        <w:outlineLvl w:val="9"/>
        <w:rPr>
          <w:rFonts w:hint="default"/>
          <w:b/>
          <w:bCs/>
          <w:sz w:val="24"/>
          <w:szCs w:val="24"/>
          <w:highlight w:val="none"/>
          <w:lang w:eastAsia="zh-Hans"/>
        </w:rPr>
      </w:pPr>
      <w:r>
        <w:rPr>
          <w:rFonts w:hint="eastAsia"/>
          <w:b/>
          <w:bCs/>
          <w:sz w:val="24"/>
          <w:szCs w:val="24"/>
          <w:highlight w:val="none"/>
          <w:lang w:val="en-US" w:eastAsia="zh-Hans"/>
        </w:rPr>
        <w:t>第十一条</w:t>
      </w:r>
      <w:r>
        <w:rPr>
          <w:rFonts w:hint="default"/>
          <w:b/>
          <w:bCs/>
          <w:sz w:val="24"/>
          <w:szCs w:val="24"/>
          <w:highlight w:val="none"/>
          <w:lang w:eastAsia="zh-Hans"/>
        </w:rPr>
        <w:t xml:space="preserve">  </w:t>
      </w:r>
      <w:r>
        <w:rPr>
          <w:rFonts w:hint="eastAsia"/>
          <w:b/>
          <w:bCs/>
          <w:sz w:val="24"/>
          <w:szCs w:val="24"/>
          <w:highlight w:val="none"/>
          <w:lang w:val="en-US" w:eastAsia="zh-Hans"/>
        </w:rPr>
        <w:t>附则</w:t>
      </w:r>
    </w:p>
    <w:p>
      <w:pPr>
        <w:keepNext w:val="0"/>
        <w:keepLines w:val="0"/>
        <w:pageBreakBefore w:val="0"/>
        <w:widowControl w:val="0"/>
        <w:kinsoku/>
        <w:wordWrap/>
        <w:overflowPunct/>
        <w:topLinePunct w:val="0"/>
        <w:autoSpaceDE/>
        <w:autoSpaceDN/>
        <w:bidi w:val="0"/>
        <w:adjustRightInd/>
        <w:snapToGrid/>
        <w:spacing w:beforeLines="0" w:afterLines="0" w:line="460" w:lineRule="exact"/>
        <w:ind w:right="0" w:rightChars="0" w:firstLine="480" w:firstLineChars="200"/>
        <w:jc w:val="both"/>
        <w:textAlignment w:val="auto"/>
        <w:outlineLvl w:val="9"/>
        <w:rPr>
          <w:rFonts w:hint="default"/>
          <w:b w:val="0"/>
          <w:bCs w:val="0"/>
          <w:sz w:val="24"/>
          <w:szCs w:val="24"/>
          <w:highlight w:val="none"/>
          <w:lang w:eastAsia="zh-Hans"/>
        </w:rPr>
      </w:pPr>
      <w:r>
        <w:rPr>
          <w:rFonts w:hint="default"/>
          <w:b w:val="0"/>
          <w:bCs w:val="0"/>
          <w:sz w:val="24"/>
          <w:szCs w:val="24"/>
          <w:highlight w:val="none"/>
          <w:lang w:eastAsia="zh-Hans"/>
        </w:rPr>
        <w:t>1</w:t>
      </w:r>
      <w:r>
        <w:rPr>
          <w:rFonts w:hint="eastAsia"/>
          <w:b w:val="0"/>
          <w:bCs w:val="0"/>
          <w:sz w:val="24"/>
          <w:szCs w:val="24"/>
          <w:highlight w:val="none"/>
          <w:lang w:eastAsia="zh-Hans"/>
        </w:rPr>
        <w:t>、</w:t>
      </w:r>
      <w:r>
        <w:rPr>
          <w:rFonts w:hint="default"/>
          <w:b w:val="0"/>
          <w:bCs w:val="0"/>
          <w:sz w:val="24"/>
          <w:szCs w:val="24"/>
          <w:highlight w:val="none"/>
          <w:lang w:eastAsia="zh-Hans"/>
        </w:rPr>
        <w:t>本协议自双方签</w:t>
      </w:r>
      <w:r>
        <w:rPr>
          <w:rFonts w:hint="eastAsia"/>
          <w:b w:val="0"/>
          <w:bCs w:val="0"/>
          <w:sz w:val="24"/>
          <w:szCs w:val="24"/>
          <w:highlight w:val="none"/>
          <w:lang w:val="en-US" w:eastAsia="zh-Hans"/>
        </w:rPr>
        <w:t>订</w:t>
      </w:r>
      <w:r>
        <w:rPr>
          <w:rFonts w:hint="default"/>
          <w:b w:val="0"/>
          <w:bCs w:val="0"/>
          <w:sz w:val="24"/>
          <w:szCs w:val="24"/>
          <w:highlight w:val="none"/>
          <w:lang w:eastAsia="zh-Hans"/>
        </w:rPr>
        <w:t>之日起生效。本协议的解除应当采用书面形式。</w:t>
      </w:r>
    </w:p>
    <w:p>
      <w:pPr>
        <w:keepNext w:val="0"/>
        <w:keepLines w:val="0"/>
        <w:pageBreakBefore w:val="0"/>
        <w:widowControl w:val="0"/>
        <w:kinsoku/>
        <w:wordWrap/>
        <w:overflowPunct/>
        <w:topLinePunct w:val="0"/>
        <w:autoSpaceDE/>
        <w:autoSpaceDN/>
        <w:bidi w:val="0"/>
        <w:adjustRightInd/>
        <w:snapToGrid/>
        <w:spacing w:beforeLines="0" w:afterLines="0" w:line="460" w:lineRule="exact"/>
        <w:ind w:right="0" w:rightChars="0" w:firstLine="480" w:firstLineChars="200"/>
        <w:jc w:val="both"/>
        <w:textAlignment w:val="auto"/>
        <w:outlineLvl w:val="9"/>
        <w:rPr>
          <w:rFonts w:hint="default"/>
          <w:b w:val="0"/>
          <w:bCs w:val="0"/>
          <w:sz w:val="24"/>
          <w:szCs w:val="24"/>
          <w:highlight w:val="none"/>
          <w:lang w:eastAsia="zh-Hans"/>
        </w:rPr>
      </w:pPr>
      <w:r>
        <w:rPr>
          <w:rFonts w:hint="default"/>
          <w:b w:val="0"/>
          <w:bCs w:val="0"/>
          <w:sz w:val="24"/>
          <w:szCs w:val="24"/>
          <w:highlight w:val="none"/>
          <w:lang w:eastAsia="zh-Hans"/>
        </w:rPr>
        <w:t>2</w:t>
      </w:r>
      <w:r>
        <w:rPr>
          <w:rFonts w:hint="eastAsia"/>
          <w:b w:val="0"/>
          <w:bCs w:val="0"/>
          <w:sz w:val="24"/>
          <w:szCs w:val="24"/>
          <w:highlight w:val="none"/>
          <w:lang w:eastAsia="zh-Hans"/>
        </w:rPr>
        <w:t>、</w:t>
      </w:r>
      <w:r>
        <w:rPr>
          <w:rFonts w:hint="default"/>
          <w:b w:val="0"/>
          <w:bCs w:val="0"/>
          <w:sz w:val="24"/>
          <w:szCs w:val="24"/>
          <w:highlight w:val="none"/>
          <w:lang w:eastAsia="zh-Hans"/>
        </w:rPr>
        <w:t>本协议一式</w:t>
      </w:r>
      <w:r>
        <w:rPr>
          <w:rFonts w:hint="default"/>
          <w:b w:val="0"/>
          <w:bCs w:val="0"/>
          <w:sz w:val="24"/>
          <w:szCs w:val="24"/>
          <w:highlight w:val="none"/>
          <w:u w:val="single"/>
          <w:lang w:eastAsia="zh-Hans"/>
        </w:rPr>
        <w:t xml:space="preserve">     </w:t>
      </w:r>
      <w:r>
        <w:rPr>
          <w:rFonts w:hint="default"/>
          <w:b w:val="0"/>
          <w:bCs w:val="0"/>
          <w:sz w:val="24"/>
          <w:szCs w:val="24"/>
          <w:highlight w:val="none"/>
          <w:lang w:eastAsia="zh-Hans"/>
        </w:rPr>
        <w:t>份，</w:t>
      </w:r>
      <w:r>
        <w:rPr>
          <w:rFonts w:hint="eastAsia"/>
          <w:b w:val="0"/>
          <w:bCs w:val="0"/>
          <w:sz w:val="24"/>
          <w:szCs w:val="24"/>
          <w:highlight w:val="none"/>
          <w:lang w:val="en-US" w:eastAsia="zh-Hans"/>
        </w:rPr>
        <w:t>甲乙双方各执一份</w:t>
      </w:r>
      <w:r>
        <w:rPr>
          <w:rFonts w:hint="default"/>
          <w:b w:val="0"/>
          <w:bCs w:val="0"/>
          <w:sz w:val="24"/>
          <w:szCs w:val="24"/>
          <w:highlight w:val="none"/>
          <w:lang w:eastAsia="zh-Hans"/>
        </w:rPr>
        <w:t>。</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textAlignment w:val="auto"/>
        <w:outlineLvl w:val="9"/>
        <w:rPr>
          <w:rFonts w:hint="eastAsia" w:asciiTheme="minorEastAsia" w:hAnsiTheme="minorEastAsia" w:eastAsiaTheme="minorEastAsia" w:cs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甲方：</w:t>
      </w:r>
      <w:r>
        <w:rPr>
          <w:rFonts w:hint="default" w:asciiTheme="minorEastAsia" w:hAnsi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rPr>
        <w:t>乙方：</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textAlignment w:val="auto"/>
        <w:outlineLvl w:val="9"/>
        <w:rPr>
          <w:rFonts w:hint="eastAsia" w:asciiTheme="minorEastAsia" w:hAnsiTheme="minorEastAsia" w:eastAsiaTheme="minorEastAsia" w:cs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jc w:val="center"/>
        <w:textAlignment w:val="auto"/>
        <w:outlineLvl w:val="9"/>
        <w:rPr>
          <w:rFonts w:hint="eastAsia" w:asciiTheme="minorEastAsia" w:hAnsiTheme="minorEastAsia" w:eastAsiaTheme="minorEastAsia" w:cstheme="minorEastAsia"/>
          <w:sz w:val="24"/>
          <w:szCs w:val="24"/>
          <w:highlight w:val="none"/>
          <w:lang w:eastAsia="zh-Hans"/>
        </w:rPr>
      </w:pPr>
      <w:r>
        <w:rPr>
          <w:rFonts w:hint="eastAsia" w:asciiTheme="minorEastAsia" w:hAnsiTheme="minorEastAsia" w:cstheme="minorEastAsia"/>
          <w:sz w:val="24"/>
          <w:szCs w:val="24"/>
          <w:highlight w:val="none"/>
          <w:lang w:val="en-US" w:eastAsia="zh-Hans"/>
        </w:rPr>
        <w:t>签订日期：</w:t>
      </w:r>
      <w:r>
        <w:rPr>
          <w:rFonts w:hint="default" w:asciiTheme="minorEastAsia" w:hAnsiTheme="minorEastAsia" w:cstheme="minorEastAsia"/>
          <w:sz w:val="24"/>
          <w:szCs w:val="24"/>
          <w:highlight w:val="none"/>
          <w:lang w:eastAsia="zh-Hans"/>
        </w:rPr>
        <w:t xml:space="preserve">      </w:t>
      </w:r>
      <w:r>
        <w:rPr>
          <w:rFonts w:hint="eastAsia" w:asciiTheme="minorEastAsia" w:hAnsiTheme="minorEastAsia" w:cstheme="minorEastAsia"/>
          <w:sz w:val="24"/>
          <w:szCs w:val="24"/>
          <w:highlight w:val="none"/>
          <w:lang w:val="en-US" w:eastAsia="zh-Hans"/>
        </w:rPr>
        <w:t>年</w:t>
      </w:r>
      <w:r>
        <w:rPr>
          <w:rFonts w:hint="default" w:asciiTheme="minorEastAsia" w:hAnsiTheme="minorEastAsia" w:cstheme="minorEastAsia"/>
          <w:sz w:val="24"/>
          <w:szCs w:val="24"/>
          <w:highlight w:val="none"/>
          <w:lang w:eastAsia="zh-Hans"/>
        </w:rPr>
        <w:t xml:space="preserve">  </w:t>
      </w:r>
      <w:r>
        <w:rPr>
          <w:rFonts w:hint="eastAsia" w:asciiTheme="minorEastAsia" w:hAnsiTheme="minorEastAsia" w:cstheme="minorEastAsia"/>
          <w:sz w:val="24"/>
          <w:szCs w:val="24"/>
          <w:highlight w:val="none"/>
          <w:lang w:val="en-US" w:eastAsia="zh-CN"/>
        </w:rPr>
        <w:t xml:space="preserve"> </w:t>
      </w:r>
      <w:r>
        <w:rPr>
          <w:rFonts w:hint="default" w:asciiTheme="minorEastAsia" w:hAnsiTheme="minorEastAsia" w:cstheme="minorEastAsia"/>
          <w:sz w:val="24"/>
          <w:szCs w:val="24"/>
          <w:highlight w:val="none"/>
          <w:lang w:eastAsia="zh-Hans"/>
        </w:rPr>
        <w:t xml:space="preserve">  </w:t>
      </w:r>
      <w:r>
        <w:rPr>
          <w:rFonts w:hint="eastAsia" w:asciiTheme="minorEastAsia" w:hAnsiTheme="minorEastAsia" w:cstheme="minorEastAsia"/>
          <w:sz w:val="24"/>
          <w:szCs w:val="24"/>
          <w:highlight w:val="none"/>
          <w:lang w:val="en-US" w:eastAsia="zh-Hans"/>
        </w:rPr>
        <w:t>月</w:t>
      </w:r>
      <w:r>
        <w:rPr>
          <w:rFonts w:hint="default" w:asciiTheme="minorEastAsia" w:hAnsiTheme="minorEastAsia" w:cstheme="minorEastAsia"/>
          <w:sz w:val="24"/>
          <w:szCs w:val="24"/>
          <w:highlight w:val="none"/>
          <w:lang w:eastAsia="zh-Hans"/>
        </w:rPr>
        <w:t xml:space="preserve">    </w:t>
      </w:r>
      <w:r>
        <w:rPr>
          <w:rFonts w:hint="eastAsia" w:asciiTheme="minorEastAsia" w:hAnsiTheme="minorEastAsia" w:cstheme="minorEastAsia"/>
          <w:sz w:val="24"/>
          <w:szCs w:val="24"/>
          <w:highlight w:val="none"/>
          <w:lang w:val="en-US" w:eastAsia="zh-Hans"/>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Times New Roman"/>
    <w:panose1 w:val="02020603050405020304"/>
    <w:charset w:val="00"/>
    <w:family w:val="roman"/>
    <w:pitch w:val="default"/>
    <w:sig w:usb0="00000000" w:usb1="00000000" w:usb2="00000008" w:usb3="00000000" w:csb0="000001FF"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76BA73D"/>
    <w:rsid w:val="09A26F37"/>
    <w:rsid w:val="1F7DE45B"/>
    <w:rsid w:val="30970800"/>
    <w:rsid w:val="36BF0924"/>
    <w:rsid w:val="3AFE9957"/>
    <w:rsid w:val="3BBFDA69"/>
    <w:rsid w:val="3DDF3BF0"/>
    <w:rsid w:val="3F6F5EDD"/>
    <w:rsid w:val="429538A7"/>
    <w:rsid w:val="43BF1289"/>
    <w:rsid w:val="444B7E7C"/>
    <w:rsid w:val="535851A9"/>
    <w:rsid w:val="5A778DE3"/>
    <w:rsid w:val="5EBB67EA"/>
    <w:rsid w:val="5FF61C3A"/>
    <w:rsid w:val="69CF9DE9"/>
    <w:rsid w:val="6AE7A892"/>
    <w:rsid w:val="72F5564D"/>
    <w:rsid w:val="73EFE657"/>
    <w:rsid w:val="76AF76DA"/>
    <w:rsid w:val="77D7072E"/>
    <w:rsid w:val="77DF435B"/>
    <w:rsid w:val="79EE4AB0"/>
    <w:rsid w:val="7AE5AB87"/>
    <w:rsid w:val="7BBB67BF"/>
    <w:rsid w:val="7E184B0A"/>
    <w:rsid w:val="7EC71013"/>
    <w:rsid w:val="7FA3B507"/>
    <w:rsid w:val="7FD9C608"/>
    <w:rsid w:val="7FFBC21E"/>
    <w:rsid w:val="8EED9FA7"/>
    <w:rsid w:val="AFF7C324"/>
    <w:rsid w:val="B16D8782"/>
    <w:rsid w:val="B73F476E"/>
    <w:rsid w:val="BEF5AC21"/>
    <w:rsid w:val="D6EBDA1D"/>
    <w:rsid w:val="DFF85AEE"/>
    <w:rsid w:val="DFFFC190"/>
    <w:rsid w:val="E76BA73D"/>
    <w:rsid w:val="EFEFC1D1"/>
    <w:rsid w:val="EFFF0408"/>
    <w:rsid w:val="F26F60A0"/>
    <w:rsid w:val="FDDF8352"/>
    <w:rsid w:val="FDF7B0A7"/>
    <w:rsid w:val="FEB32ABD"/>
    <w:rsid w:val="FFBFC113"/>
    <w:rsid w:val="FFDE6202"/>
    <w:rsid w:val="FFE68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2021-06-12T01:03:00Z</dcterms:created>
  <dc:creator>X</dc:creator>
  <cp:lastModifiedBy>Administrator</cp:lastModifiedBy>
  <dcterms:modified xsi:type="dcterms:W3CDTF">2021-07-13T08:54:57Z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8C15B7C5BDA140C4B53D095D8A810662</vt:lpwstr>
  </property>
</Properties>
</file>